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ED118A" w14:paraId="08F00624" w14:textId="77777777" w:rsidTr="00DC04B9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7CCBE803" w14:textId="77777777" w:rsidR="00ED118A" w:rsidRPr="008B59BF" w:rsidRDefault="00ED118A" w:rsidP="00DC04B9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0C9C0C10" wp14:editId="5987681A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3590A3FE" w14:textId="77777777" w:rsidR="00ED118A" w:rsidRPr="001D1DDD" w:rsidRDefault="00ED118A" w:rsidP="00DC04B9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ED118A" w14:paraId="2052C03F" w14:textId="77777777" w:rsidTr="00DC04B9">
        <w:trPr>
          <w:cantSplit/>
          <w:trHeight w:val="328"/>
        </w:trPr>
        <w:tc>
          <w:tcPr>
            <w:tcW w:w="1606" w:type="dxa"/>
            <w:vMerge/>
          </w:tcPr>
          <w:p w14:paraId="7B2855C3" w14:textId="77777777" w:rsidR="00ED118A" w:rsidRPr="008B59BF" w:rsidRDefault="00ED118A" w:rsidP="00DC04B9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556F0D01" w14:textId="77777777" w:rsidR="00ED118A" w:rsidRPr="001D1DDD" w:rsidRDefault="00ED118A" w:rsidP="00DC04B9">
            <w:pPr>
              <w:keepNext/>
              <w:rPr>
                <w:b/>
                <w:color w:val="0D5F78"/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Autoritatea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administrației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publice</w:t>
            </w:r>
            <w:proofErr w:type="spellEnd"/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ED118A" w14:paraId="3CC72DDD" w14:textId="77777777" w:rsidTr="00DC04B9">
        <w:trPr>
          <w:cantSplit/>
          <w:trHeight w:val="1126"/>
        </w:trPr>
        <w:tc>
          <w:tcPr>
            <w:tcW w:w="1606" w:type="dxa"/>
            <w:vMerge/>
          </w:tcPr>
          <w:p w14:paraId="21A60568" w14:textId="77777777" w:rsidR="00ED118A" w:rsidRPr="008B59BF" w:rsidRDefault="00ED118A" w:rsidP="00DC04B9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792A3C6C" w14:textId="77777777" w:rsidR="00ED118A" w:rsidRPr="001D1DDD" w:rsidRDefault="00ED118A" w:rsidP="00DC04B9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identificare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fiscală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645CECAD" w14:textId="77777777" w:rsidR="00ED118A" w:rsidRDefault="00ED118A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Adresa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oficială</w:t>
            </w:r>
            <w:proofErr w:type="spellEnd"/>
            <w:r>
              <w:rPr>
                <w:sz w:val="18"/>
                <w:szCs w:val="18"/>
              </w:rPr>
              <w:t xml:space="preserve">: </w:t>
            </w:r>
          </w:p>
          <w:p w14:paraId="5BF082FC" w14:textId="77777777" w:rsidR="00ED118A" w:rsidRPr="001D1DDD" w:rsidRDefault="00ED118A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>
              <w:rPr>
                <w:b/>
                <w:bCs/>
                <w:iCs/>
                <w:sz w:val="18"/>
                <w:szCs w:val="18"/>
              </w:rPr>
              <w:t>iața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C</w:t>
            </w:r>
            <w:r>
              <w:rPr>
                <w:b/>
                <w:bCs/>
                <w:iCs/>
                <w:sz w:val="18"/>
                <w:szCs w:val="18"/>
              </w:rPr>
              <w:t>entrală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>
              <w:rPr>
                <w:b/>
                <w:bCs/>
                <w:iCs/>
                <w:sz w:val="18"/>
                <w:szCs w:val="18"/>
              </w:rPr>
              <w:t xml:space="preserve">, Bistrița, </w:t>
            </w:r>
            <w:proofErr w:type="spellStart"/>
            <w:proofErr w:type="gramStart"/>
            <w:r>
              <w:rPr>
                <w:b/>
                <w:bCs/>
                <w:iCs/>
                <w:sz w:val="18"/>
                <w:szCs w:val="18"/>
              </w:rPr>
              <w:t>jud.Bistrița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>-Năsăud</w:t>
            </w:r>
            <w:proofErr w:type="spellEnd"/>
            <w:r>
              <w:rPr>
                <w:b/>
                <w:bCs/>
                <w:iCs/>
                <w:sz w:val="18"/>
                <w:szCs w:val="18"/>
              </w:rPr>
              <w:t xml:space="preserve">, cod </w:t>
            </w:r>
            <w:proofErr w:type="spellStart"/>
            <w:r>
              <w:rPr>
                <w:b/>
                <w:bCs/>
                <w:iCs/>
                <w:sz w:val="18"/>
                <w:szCs w:val="18"/>
              </w:rPr>
              <w:t>poștal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34DDEB18" w14:textId="77777777" w:rsidR="00ED118A" w:rsidRDefault="00ED118A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4090C0A0" w14:textId="77777777" w:rsidR="00ED118A" w:rsidRPr="001D1DDD" w:rsidRDefault="00ED118A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0C3A89DA" w14:textId="77777777" w:rsidR="00ED118A" w:rsidRPr="006A2001" w:rsidRDefault="00ED118A" w:rsidP="00DC04B9">
            <w:pPr>
              <w:keepNext/>
              <w:rPr>
                <w:b/>
                <w:bCs/>
                <w:iCs/>
                <w:sz w:val="18"/>
                <w:szCs w:val="18"/>
              </w:rPr>
            </w:pPr>
            <w:proofErr w:type="spellStart"/>
            <w:r w:rsidRPr="001D1DDD">
              <w:rPr>
                <w:b/>
                <w:bCs/>
                <w:iCs/>
                <w:sz w:val="18"/>
                <w:szCs w:val="18"/>
              </w:rPr>
              <w:t>Telefon</w:t>
            </w:r>
            <w:proofErr w:type="spellEnd"/>
            <w:r w:rsidRPr="001D1DDD">
              <w:rPr>
                <w:b/>
                <w:bCs/>
                <w:iCs/>
                <w:sz w:val="18"/>
                <w:szCs w:val="18"/>
              </w:rPr>
              <w:t xml:space="preserve">: </w:t>
            </w:r>
            <w:proofErr w:type="gramStart"/>
            <w:r w:rsidRPr="001D1DDD">
              <w:rPr>
                <w:b/>
                <w:bCs/>
                <w:iCs/>
                <w:sz w:val="18"/>
                <w:szCs w:val="18"/>
              </w:rPr>
              <w:t>0263223923</w:t>
            </w:r>
            <w:r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  <w:proofErr w:type="gramEnd"/>
          </w:p>
        </w:tc>
      </w:tr>
      <w:tr w:rsidR="00ED118A" w14:paraId="63A3590C" w14:textId="77777777" w:rsidTr="00DC04B9">
        <w:trPr>
          <w:cantSplit/>
          <w:trHeight w:val="510"/>
        </w:trPr>
        <w:tc>
          <w:tcPr>
            <w:tcW w:w="1606" w:type="dxa"/>
            <w:vMerge/>
          </w:tcPr>
          <w:p w14:paraId="40373D91" w14:textId="77777777" w:rsidR="00ED118A" w:rsidRPr="008B59BF" w:rsidRDefault="00ED118A" w:rsidP="00DC04B9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2241CC0E" w14:textId="77777777" w:rsidR="00ED118A" w:rsidRPr="001D1DDD" w:rsidRDefault="00ED118A" w:rsidP="00DC04B9">
            <w:pPr>
              <w:keepNext/>
              <w:rPr>
                <w:sz w:val="18"/>
                <w:szCs w:val="18"/>
              </w:rPr>
            </w:pP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Număr</w:t>
            </w:r>
            <w:proofErr w:type="spellEnd"/>
            <w:r w:rsidRPr="001D1DDD">
              <w:rPr>
                <w:b/>
                <w:color w:val="0D5F78"/>
                <w:sz w:val="18"/>
                <w:szCs w:val="18"/>
              </w:rPr>
              <w:t xml:space="preserve"> de </w:t>
            </w:r>
            <w:proofErr w:type="spellStart"/>
            <w:r w:rsidRPr="001D1DDD">
              <w:rPr>
                <w:b/>
                <w:color w:val="0D5F78"/>
                <w:sz w:val="18"/>
                <w:szCs w:val="18"/>
              </w:rPr>
              <w:t>înregistrare</w:t>
            </w:r>
            <w:proofErr w:type="spellEnd"/>
          </w:p>
          <w:p w14:paraId="513DE989" w14:textId="77777777" w:rsidR="00ED118A" w:rsidRPr="001D1DDD" w:rsidRDefault="00ED118A" w:rsidP="00DC04B9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4F350C4D" w14:textId="77777777" w:rsidR="00ED118A" w:rsidRPr="001D1DDD" w:rsidRDefault="00ED118A" w:rsidP="00DC04B9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4125D684" w14:textId="77777777" w:rsidR="00ED118A" w:rsidRPr="001D1DDD" w:rsidRDefault="00ED118A" w:rsidP="00DC04B9">
            <w:pPr>
              <w:keepNext/>
              <w:rPr>
                <w:sz w:val="18"/>
                <w:szCs w:val="18"/>
              </w:rPr>
            </w:pPr>
          </w:p>
        </w:tc>
      </w:tr>
    </w:tbl>
    <w:p w14:paraId="1C5308E8" w14:textId="77777777" w:rsidR="00AC7E1D" w:rsidRDefault="00AC7E1D">
      <w:pPr>
        <w:spacing w:line="168" w:lineRule="auto"/>
      </w:pPr>
    </w:p>
    <w:p w14:paraId="3889606F" w14:textId="77777777" w:rsidR="00AC7E1D" w:rsidRPr="000D6293" w:rsidRDefault="00000000">
      <w:pPr>
        <w:spacing w:before="140" w:after="40"/>
        <w:jc w:val="center"/>
        <w:rPr>
          <w:sz w:val="28"/>
          <w:szCs w:val="28"/>
        </w:rPr>
      </w:pPr>
      <w:r w:rsidRPr="000D6293">
        <w:rPr>
          <w:b/>
          <w:sz w:val="28"/>
          <w:szCs w:val="28"/>
        </w:rPr>
        <w:t>INFORMARE</w:t>
      </w:r>
    </w:p>
    <w:p w14:paraId="094545FD" w14:textId="77777777" w:rsidR="00AC7E1D" w:rsidRPr="00ED118A" w:rsidRDefault="00000000">
      <w:pPr>
        <w:spacing w:after="120"/>
        <w:jc w:val="center"/>
        <w:rPr>
          <w:b/>
          <w:bCs/>
          <w:sz w:val="22"/>
        </w:rPr>
      </w:pPr>
      <w:proofErr w:type="spellStart"/>
      <w:r w:rsidRPr="00ED118A">
        <w:rPr>
          <w:b/>
          <w:bCs/>
          <w:sz w:val="22"/>
        </w:rPr>
        <w:t>privind</w:t>
      </w:r>
      <w:proofErr w:type="spellEnd"/>
      <w:r w:rsidRPr="00ED118A">
        <w:rPr>
          <w:b/>
          <w:bCs/>
          <w:sz w:val="22"/>
        </w:rPr>
        <w:t xml:space="preserve"> </w:t>
      </w:r>
      <w:proofErr w:type="spellStart"/>
      <w:r w:rsidRPr="00ED118A">
        <w:rPr>
          <w:b/>
          <w:bCs/>
          <w:sz w:val="22"/>
        </w:rPr>
        <w:t>respingerea</w:t>
      </w:r>
      <w:proofErr w:type="spellEnd"/>
      <w:r w:rsidRPr="00ED118A">
        <w:rPr>
          <w:b/>
          <w:bCs/>
          <w:sz w:val="22"/>
        </w:rPr>
        <w:t xml:space="preserve"> </w:t>
      </w:r>
      <w:proofErr w:type="spellStart"/>
      <w:r w:rsidRPr="00ED118A">
        <w:rPr>
          <w:b/>
          <w:bCs/>
          <w:sz w:val="22"/>
        </w:rPr>
        <w:t>motivată</w:t>
      </w:r>
      <w:proofErr w:type="spellEnd"/>
      <w:r w:rsidRPr="00ED118A">
        <w:rPr>
          <w:b/>
          <w:bCs/>
          <w:sz w:val="22"/>
        </w:rPr>
        <w:t xml:space="preserve"> a </w:t>
      </w:r>
      <w:proofErr w:type="spellStart"/>
      <w:r w:rsidRPr="00ED118A">
        <w:rPr>
          <w:b/>
          <w:bCs/>
          <w:sz w:val="22"/>
        </w:rPr>
        <w:t>notificării</w:t>
      </w:r>
      <w:proofErr w:type="spellEnd"/>
    </w:p>
    <w:p w14:paraId="419AAF36" w14:textId="77777777" w:rsidR="00AC7E1D" w:rsidRPr="00ED118A" w:rsidRDefault="00AC7E1D">
      <w:pPr>
        <w:spacing w:after="60"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5355"/>
      </w:tblGrid>
      <w:tr w:rsidR="00AC7E1D" w:rsidRPr="00ED118A" w14:paraId="52EA1C67" w14:textId="77777777" w:rsidTr="003C0FA0">
        <w:trPr>
          <w:cantSplit/>
        </w:trPr>
        <w:tc>
          <w:tcPr>
            <w:tcW w:w="10173" w:type="dxa"/>
            <w:gridSpan w:val="4"/>
            <w:shd w:val="clear" w:color="auto" w:fill="F4F4F4"/>
          </w:tcPr>
          <w:p w14:paraId="66407C36" w14:textId="77777777" w:rsidR="00AC7E1D" w:rsidRPr="00ED118A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b/>
                <w:sz w:val="18"/>
                <w:szCs w:val="18"/>
              </w:rPr>
              <w:t xml:space="preserve"> 1. </w:t>
            </w:r>
            <w:r w:rsidRPr="00ED118A">
              <w:rPr>
                <w:b/>
                <w:color w:val="000000"/>
                <w:sz w:val="18"/>
                <w:szCs w:val="18"/>
              </w:rPr>
              <w:t>REFERINȚE</w:t>
            </w:r>
          </w:p>
        </w:tc>
      </w:tr>
      <w:tr w:rsidR="00AC7E1D" w:rsidRPr="00ED118A" w14:paraId="6AF77513" w14:textId="77777777" w:rsidTr="003C0FA0">
        <w:trPr>
          <w:cantSplit/>
          <w:trHeight w:val="510"/>
        </w:trPr>
        <w:tc>
          <w:tcPr>
            <w:tcW w:w="2409" w:type="dxa"/>
          </w:tcPr>
          <w:p w14:paraId="7A506DC3" w14:textId="77777777" w:rsidR="00AC7E1D" w:rsidRPr="00ED118A" w:rsidRDefault="00000000">
            <w:pPr>
              <w:keepNext/>
              <w:rPr>
                <w:sz w:val="18"/>
                <w:szCs w:val="18"/>
              </w:rPr>
            </w:pPr>
            <w:proofErr w:type="spellStart"/>
            <w:r w:rsidRPr="00ED118A">
              <w:rPr>
                <w:b/>
                <w:color w:val="0D5F78"/>
                <w:sz w:val="18"/>
                <w:szCs w:val="18"/>
              </w:rPr>
              <w:t>Notificarea</w:t>
            </w:r>
            <w:proofErr w:type="spellEnd"/>
            <w:r w:rsidRPr="00ED118A">
              <w:rPr>
                <w:b/>
                <w:color w:val="0D5F78"/>
                <w:sz w:val="18"/>
                <w:szCs w:val="18"/>
              </w:rPr>
              <w:t xml:space="preserve"> nr.</w:t>
            </w:r>
          </w:p>
          <w:p w14:paraId="7A8FC394" w14:textId="77777777" w:rsidR="00AC7E1D" w:rsidRPr="00ED118A" w:rsidRDefault="00AC7E1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409" w:type="dxa"/>
            <w:gridSpan w:val="2"/>
          </w:tcPr>
          <w:p w14:paraId="784EFAC6" w14:textId="77777777" w:rsidR="00AC7E1D" w:rsidRPr="00ED118A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b/>
                <w:color w:val="0D5F78"/>
                <w:sz w:val="18"/>
                <w:szCs w:val="18"/>
              </w:rPr>
              <w:t>din data</w:t>
            </w:r>
          </w:p>
          <w:p w14:paraId="08F7816F" w14:textId="77777777" w:rsidR="00AC7E1D" w:rsidRPr="00ED118A" w:rsidRDefault="00AC7E1D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355" w:type="dxa"/>
          </w:tcPr>
          <w:p w14:paraId="1A2D2A69" w14:textId="77777777" w:rsidR="00AC7E1D" w:rsidRPr="00ED118A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b/>
                <w:color w:val="0D5F78"/>
                <w:sz w:val="18"/>
                <w:szCs w:val="18"/>
              </w:rPr>
              <w:t xml:space="preserve">a </w:t>
            </w:r>
            <w:proofErr w:type="spellStart"/>
            <w:r w:rsidRPr="00ED118A">
              <w:rPr>
                <w:b/>
                <w:color w:val="0D5F78"/>
                <w:sz w:val="18"/>
                <w:szCs w:val="18"/>
              </w:rPr>
              <w:t>beneficiarului</w:t>
            </w:r>
            <w:proofErr w:type="spellEnd"/>
          </w:p>
          <w:p w14:paraId="51C0C2A1" w14:textId="77777777" w:rsidR="00AC7E1D" w:rsidRPr="00ED118A" w:rsidRDefault="00AC7E1D">
            <w:pPr>
              <w:keepNext/>
              <w:rPr>
                <w:sz w:val="18"/>
                <w:szCs w:val="18"/>
              </w:rPr>
            </w:pPr>
          </w:p>
        </w:tc>
      </w:tr>
      <w:tr w:rsidR="00AC7E1D" w:rsidRPr="00ED118A" w14:paraId="56F6F3D5" w14:textId="77777777" w:rsidTr="003C0FA0">
        <w:trPr>
          <w:cantSplit/>
          <w:trHeight w:val="510"/>
        </w:trPr>
        <w:tc>
          <w:tcPr>
            <w:tcW w:w="3212" w:type="dxa"/>
            <w:gridSpan w:val="2"/>
          </w:tcPr>
          <w:p w14:paraId="32534AE5" w14:textId="77777777" w:rsidR="00AC7E1D" w:rsidRPr="00ED118A" w:rsidRDefault="00000000">
            <w:pPr>
              <w:rPr>
                <w:sz w:val="18"/>
                <w:szCs w:val="18"/>
              </w:rPr>
            </w:pPr>
            <w:proofErr w:type="spellStart"/>
            <w:r w:rsidRPr="00ED118A">
              <w:rPr>
                <w:b/>
                <w:color w:val="0D5F78"/>
                <w:sz w:val="18"/>
                <w:szCs w:val="18"/>
              </w:rPr>
              <w:t>Proiect</w:t>
            </w:r>
            <w:proofErr w:type="spellEnd"/>
            <w:r w:rsidRPr="00ED118A">
              <w:rPr>
                <w:b/>
                <w:color w:val="0D5F78"/>
                <w:sz w:val="18"/>
                <w:szCs w:val="18"/>
              </w:rPr>
              <w:t xml:space="preserve"> nr. / </w:t>
            </w:r>
            <w:proofErr w:type="gramStart"/>
            <w:r w:rsidRPr="00ED118A">
              <w:rPr>
                <w:b/>
                <w:color w:val="0D5F78"/>
                <w:sz w:val="18"/>
                <w:szCs w:val="18"/>
              </w:rPr>
              <w:t>cod</w:t>
            </w:r>
            <w:proofErr w:type="gramEnd"/>
          </w:p>
          <w:p w14:paraId="406D09BC" w14:textId="77777777" w:rsidR="00AC7E1D" w:rsidRPr="00ED118A" w:rsidRDefault="00AC7E1D">
            <w:pPr>
              <w:rPr>
                <w:sz w:val="18"/>
                <w:szCs w:val="18"/>
              </w:rPr>
            </w:pPr>
          </w:p>
        </w:tc>
        <w:tc>
          <w:tcPr>
            <w:tcW w:w="6961" w:type="dxa"/>
            <w:gridSpan w:val="2"/>
          </w:tcPr>
          <w:p w14:paraId="321B4345" w14:textId="77777777" w:rsidR="00AC7E1D" w:rsidRPr="00ED118A" w:rsidRDefault="00000000">
            <w:pPr>
              <w:rPr>
                <w:sz w:val="18"/>
                <w:szCs w:val="18"/>
              </w:rPr>
            </w:pPr>
            <w:proofErr w:type="spellStart"/>
            <w:r w:rsidRPr="00ED118A">
              <w:rPr>
                <w:b/>
                <w:color w:val="0D5F78"/>
                <w:sz w:val="18"/>
                <w:szCs w:val="18"/>
              </w:rPr>
              <w:t>Imobilul</w:t>
            </w:r>
            <w:proofErr w:type="spellEnd"/>
          </w:p>
          <w:p w14:paraId="5AF07CF7" w14:textId="77777777" w:rsidR="00AC7E1D" w:rsidRPr="00ED118A" w:rsidRDefault="00AC7E1D">
            <w:pPr>
              <w:rPr>
                <w:sz w:val="18"/>
                <w:szCs w:val="18"/>
              </w:rPr>
            </w:pPr>
          </w:p>
        </w:tc>
      </w:tr>
    </w:tbl>
    <w:p w14:paraId="5AF525FE" w14:textId="77777777" w:rsidR="00AC7E1D" w:rsidRPr="00ED118A" w:rsidRDefault="00AC7E1D">
      <w:pPr>
        <w:spacing w:line="168" w:lineRule="auto"/>
        <w:rPr>
          <w:sz w:val="18"/>
          <w:szCs w:val="18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AC7E1D" w:rsidRPr="00ED118A" w14:paraId="0EA6C73C" w14:textId="77777777" w:rsidTr="003C0FA0">
        <w:trPr>
          <w:cantSplit/>
        </w:trPr>
        <w:tc>
          <w:tcPr>
            <w:tcW w:w="10173" w:type="dxa"/>
            <w:shd w:val="clear" w:color="auto" w:fill="F4F4F4"/>
          </w:tcPr>
          <w:p w14:paraId="09BF6588" w14:textId="77777777" w:rsidR="00AC7E1D" w:rsidRPr="00ED118A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b/>
                <w:sz w:val="18"/>
                <w:szCs w:val="18"/>
              </w:rPr>
              <w:t xml:space="preserve"> 2. </w:t>
            </w:r>
            <w:r w:rsidRPr="00ED118A">
              <w:rPr>
                <w:b/>
                <w:color w:val="000000"/>
                <w:sz w:val="18"/>
                <w:szCs w:val="18"/>
              </w:rPr>
              <w:t>RESPINGEREA</w:t>
            </w:r>
          </w:p>
        </w:tc>
      </w:tr>
      <w:tr w:rsidR="00AC7E1D" w:rsidRPr="00ED118A" w14:paraId="5FDFD38C" w14:textId="77777777" w:rsidTr="003C0FA0">
        <w:trPr>
          <w:cantSplit/>
        </w:trPr>
        <w:tc>
          <w:tcPr>
            <w:tcW w:w="10173" w:type="dxa"/>
          </w:tcPr>
          <w:p w14:paraId="2F35FE72" w14:textId="09AC634C" w:rsidR="00AC7E1D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sz w:val="18"/>
                <w:szCs w:val="18"/>
              </w:rPr>
              <w:t xml:space="preserve">☐ </w:t>
            </w:r>
            <w:proofErr w:type="spellStart"/>
            <w:r w:rsidRPr="00ED118A">
              <w:rPr>
                <w:sz w:val="18"/>
                <w:szCs w:val="18"/>
              </w:rPr>
              <w:t>neîncadrarea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în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categoriile</w:t>
            </w:r>
            <w:proofErr w:type="spellEnd"/>
            <w:r w:rsidRPr="00ED118A">
              <w:rPr>
                <w:sz w:val="18"/>
                <w:szCs w:val="18"/>
              </w:rPr>
              <w:t xml:space="preserve"> art. 294</w:t>
            </w:r>
            <w:r w:rsidR="000C321B" w:rsidRPr="00ED118A">
              <w:rPr>
                <w:sz w:val="18"/>
                <w:szCs w:val="18"/>
              </w:rPr>
              <w:t xml:space="preserve"> din Legea nr.169/2026</w:t>
            </w:r>
            <w:r w:rsidR="003E7A2F" w:rsidRPr="00ED118A">
              <w:rPr>
                <w:sz w:val="18"/>
                <w:szCs w:val="18"/>
              </w:rPr>
              <w:t xml:space="preserve"> </w:t>
            </w:r>
            <w:proofErr w:type="spellStart"/>
            <w:r w:rsidR="003E7A2F" w:rsidRPr="00ED118A">
              <w:rPr>
                <w:sz w:val="18"/>
                <w:szCs w:val="18"/>
              </w:rPr>
              <w:t>privind</w:t>
            </w:r>
            <w:proofErr w:type="spellEnd"/>
            <w:r w:rsidR="003E7A2F" w:rsidRPr="00ED118A">
              <w:rPr>
                <w:sz w:val="18"/>
                <w:szCs w:val="18"/>
              </w:rPr>
              <w:t xml:space="preserve"> </w:t>
            </w:r>
            <w:proofErr w:type="spellStart"/>
            <w:r w:rsidR="003E7A2F" w:rsidRPr="00ED118A">
              <w:rPr>
                <w:sz w:val="18"/>
                <w:szCs w:val="18"/>
              </w:rPr>
              <w:t>Codul</w:t>
            </w:r>
            <w:proofErr w:type="spellEnd"/>
            <w:r w:rsidR="003E7A2F" w:rsidRPr="00ED118A">
              <w:rPr>
                <w:sz w:val="18"/>
                <w:szCs w:val="18"/>
              </w:rPr>
              <w:t xml:space="preserve"> </w:t>
            </w:r>
            <w:proofErr w:type="spellStart"/>
            <w:r w:rsidR="003E7A2F" w:rsidRPr="00ED118A">
              <w:rPr>
                <w:sz w:val="18"/>
                <w:szCs w:val="18"/>
              </w:rPr>
              <w:t>amenajării</w:t>
            </w:r>
            <w:proofErr w:type="spellEnd"/>
            <w:r w:rsidR="003E7A2F" w:rsidRPr="00ED118A">
              <w:rPr>
                <w:sz w:val="18"/>
                <w:szCs w:val="18"/>
              </w:rPr>
              <w:t xml:space="preserve"> </w:t>
            </w:r>
            <w:proofErr w:type="spellStart"/>
            <w:r w:rsidR="003E7A2F" w:rsidRPr="00ED118A">
              <w:rPr>
                <w:sz w:val="18"/>
                <w:szCs w:val="18"/>
              </w:rPr>
              <w:t>teritoriului</w:t>
            </w:r>
            <w:proofErr w:type="spellEnd"/>
            <w:r w:rsidR="003E7A2F" w:rsidRPr="00ED118A">
              <w:rPr>
                <w:sz w:val="18"/>
                <w:szCs w:val="18"/>
              </w:rPr>
              <w:t xml:space="preserve">, </w:t>
            </w:r>
            <w:proofErr w:type="spellStart"/>
            <w:r w:rsidR="003E7A2F" w:rsidRPr="00ED118A">
              <w:rPr>
                <w:sz w:val="18"/>
                <w:szCs w:val="18"/>
              </w:rPr>
              <w:t>urbanismului</w:t>
            </w:r>
            <w:proofErr w:type="spellEnd"/>
            <w:r w:rsidR="003E7A2F" w:rsidRPr="00ED118A">
              <w:rPr>
                <w:sz w:val="18"/>
                <w:szCs w:val="18"/>
              </w:rPr>
              <w:t xml:space="preserve"> </w:t>
            </w:r>
            <w:proofErr w:type="spellStart"/>
            <w:r w:rsidR="003E7A2F" w:rsidRPr="00ED118A">
              <w:rPr>
                <w:sz w:val="18"/>
                <w:szCs w:val="18"/>
              </w:rPr>
              <w:t>și</w:t>
            </w:r>
            <w:proofErr w:type="spellEnd"/>
            <w:r w:rsidR="003E7A2F" w:rsidRPr="00ED118A">
              <w:rPr>
                <w:sz w:val="18"/>
                <w:szCs w:val="18"/>
              </w:rPr>
              <w:t xml:space="preserve"> </w:t>
            </w:r>
            <w:proofErr w:type="spellStart"/>
            <w:r w:rsidR="003E7A2F" w:rsidRPr="00ED118A">
              <w:rPr>
                <w:sz w:val="18"/>
                <w:szCs w:val="18"/>
              </w:rPr>
              <w:t>construcțiilor</w:t>
            </w:r>
            <w:proofErr w:type="spellEnd"/>
          </w:p>
          <w:p w14:paraId="57ADBBB3" w14:textId="77777777" w:rsidR="00ED118A" w:rsidRPr="00ED118A" w:rsidRDefault="00ED118A">
            <w:pPr>
              <w:keepNext/>
              <w:rPr>
                <w:sz w:val="18"/>
                <w:szCs w:val="18"/>
              </w:rPr>
            </w:pPr>
          </w:p>
          <w:p w14:paraId="456F375A" w14:textId="77777777" w:rsidR="00AC7E1D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sz w:val="18"/>
                <w:szCs w:val="18"/>
              </w:rPr>
              <w:t xml:space="preserve">☐ </w:t>
            </w:r>
            <w:proofErr w:type="spellStart"/>
            <w:r w:rsidRPr="00ED118A">
              <w:rPr>
                <w:sz w:val="18"/>
                <w:szCs w:val="18"/>
              </w:rPr>
              <w:t>nerespectarea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condițiilor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privind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calitatea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în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construcții</w:t>
            </w:r>
            <w:proofErr w:type="spellEnd"/>
          </w:p>
          <w:p w14:paraId="5DD3BA61" w14:textId="77777777" w:rsidR="00ED118A" w:rsidRPr="00ED118A" w:rsidRDefault="00ED118A">
            <w:pPr>
              <w:keepNext/>
              <w:rPr>
                <w:sz w:val="18"/>
                <w:szCs w:val="18"/>
              </w:rPr>
            </w:pPr>
          </w:p>
          <w:p w14:paraId="56AB4CAA" w14:textId="77777777" w:rsidR="00AC7E1D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sz w:val="18"/>
                <w:szCs w:val="18"/>
              </w:rPr>
              <w:t xml:space="preserve">☐ </w:t>
            </w:r>
            <w:proofErr w:type="spellStart"/>
            <w:r w:rsidRPr="00ED118A">
              <w:rPr>
                <w:sz w:val="18"/>
                <w:szCs w:val="18"/>
              </w:rPr>
              <w:t>nerespectarea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condițiilor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privind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mediul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ori</w:t>
            </w:r>
            <w:proofErr w:type="spellEnd"/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patrimoniul</w:t>
            </w:r>
            <w:proofErr w:type="spellEnd"/>
            <w:r w:rsidRPr="00ED118A">
              <w:rPr>
                <w:sz w:val="18"/>
                <w:szCs w:val="18"/>
              </w:rPr>
              <w:t xml:space="preserve"> cultural</w:t>
            </w:r>
          </w:p>
          <w:p w14:paraId="4785C374" w14:textId="77777777" w:rsidR="00ED118A" w:rsidRPr="00ED118A" w:rsidRDefault="00ED118A">
            <w:pPr>
              <w:keepNext/>
              <w:rPr>
                <w:sz w:val="18"/>
                <w:szCs w:val="18"/>
              </w:rPr>
            </w:pPr>
          </w:p>
          <w:p w14:paraId="04A8EEDA" w14:textId="77777777" w:rsidR="00AC7E1D" w:rsidRPr="00ED118A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sz w:val="18"/>
                <w:szCs w:val="18"/>
              </w:rPr>
              <w:t xml:space="preserve">☐ alt </w:t>
            </w:r>
            <w:proofErr w:type="spellStart"/>
            <w:r w:rsidRPr="00ED118A">
              <w:rPr>
                <w:sz w:val="18"/>
                <w:szCs w:val="18"/>
              </w:rPr>
              <w:t>motiv</w:t>
            </w:r>
            <w:proofErr w:type="spellEnd"/>
          </w:p>
        </w:tc>
      </w:tr>
      <w:tr w:rsidR="00AC7E1D" w:rsidRPr="00ED118A" w14:paraId="6EC94F8F" w14:textId="77777777" w:rsidTr="003C0FA0">
        <w:trPr>
          <w:cantSplit/>
        </w:trPr>
        <w:tc>
          <w:tcPr>
            <w:tcW w:w="10173" w:type="dxa"/>
            <w:shd w:val="clear" w:color="auto" w:fill="F4F4F4"/>
          </w:tcPr>
          <w:p w14:paraId="6CB61B82" w14:textId="77777777" w:rsidR="00AC7E1D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</w:rPr>
              <w:t>Motivarea</w:t>
            </w:r>
            <w:proofErr w:type="spellEnd"/>
          </w:p>
          <w:p w14:paraId="28C37E19" w14:textId="77777777" w:rsidR="00ED118A" w:rsidRPr="00ED118A" w:rsidRDefault="00ED118A">
            <w:pPr>
              <w:keepNext/>
              <w:rPr>
                <w:sz w:val="18"/>
                <w:szCs w:val="18"/>
              </w:rPr>
            </w:pPr>
          </w:p>
        </w:tc>
      </w:tr>
      <w:tr w:rsidR="00AC7E1D" w:rsidRPr="00ED118A" w14:paraId="2AE5B49E" w14:textId="77777777" w:rsidTr="003C0FA0">
        <w:trPr>
          <w:cantSplit/>
        </w:trPr>
        <w:tc>
          <w:tcPr>
            <w:tcW w:w="10173" w:type="dxa"/>
          </w:tcPr>
          <w:p w14:paraId="3BFE0FEB" w14:textId="77777777" w:rsidR="00AC7E1D" w:rsidRPr="00ED118A" w:rsidRDefault="00AC7E1D">
            <w:pPr>
              <w:keepNext/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1CB584AA" w14:textId="77777777" w:rsidR="00AC7E1D" w:rsidRPr="00ED118A" w:rsidRDefault="00AC7E1D">
            <w:pPr>
              <w:keepNext/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  <w:p w14:paraId="7AAF1C83" w14:textId="77777777" w:rsidR="00AC7E1D" w:rsidRPr="00ED118A" w:rsidRDefault="00AC7E1D">
            <w:pPr>
              <w:keepNext/>
              <w:pBdr>
                <w:bottom w:val="dotted" w:sz="6" w:space="0" w:color="999999"/>
              </w:pBdr>
              <w:spacing w:after="80"/>
              <w:rPr>
                <w:sz w:val="18"/>
                <w:szCs w:val="18"/>
              </w:rPr>
            </w:pPr>
          </w:p>
        </w:tc>
      </w:tr>
      <w:tr w:rsidR="00AC7E1D" w:rsidRPr="00ED118A" w14:paraId="723EE4DE" w14:textId="77777777" w:rsidTr="003C0FA0">
        <w:trPr>
          <w:cantSplit/>
        </w:trPr>
        <w:tc>
          <w:tcPr>
            <w:tcW w:w="10173" w:type="dxa"/>
            <w:shd w:val="clear" w:color="auto" w:fill="F4F4F4"/>
          </w:tcPr>
          <w:p w14:paraId="7D9BCE0A" w14:textId="77777777" w:rsidR="00AC7E1D" w:rsidRDefault="00000000">
            <w:pPr>
              <w:spacing w:line="228" w:lineRule="auto"/>
              <w:rPr>
                <w:sz w:val="18"/>
                <w:szCs w:val="18"/>
                <w:lang w:val="fr-FR"/>
              </w:rPr>
            </w:pPr>
            <w:proofErr w:type="spellStart"/>
            <w:r w:rsidRPr="00ED118A">
              <w:rPr>
                <w:sz w:val="18"/>
                <w:szCs w:val="18"/>
                <w:lang w:val="fr-FR"/>
              </w:rPr>
              <w:t>Lucrările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nu pot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începe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în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baza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notificării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r w:rsidR="000C321B" w:rsidRPr="00ED118A">
              <w:rPr>
                <w:sz w:val="18"/>
                <w:szCs w:val="18"/>
                <w:lang w:val="fr-FR"/>
              </w:rPr>
              <w:t>transmise</w:t>
            </w:r>
            <w:r w:rsidRPr="00ED118A">
              <w:rPr>
                <w:sz w:val="18"/>
                <w:szCs w:val="18"/>
                <w:lang w:val="fr-FR"/>
              </w:rPr>
              <w:t xml:space="preserve">. O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nouă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notificare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poate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fi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transmisă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numai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pentru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o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soluție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care se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încadrează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integral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în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118A">
              <w:rPr>
                <w:sz w:val="18"/>
                <w:szCs w:val="18"/>
                <w:lang w:val="fr-FR"/>
              </w:rPr>
              <w:t>condițiile</w:t>
            </w:r>
            <w:proofErr w:type="spellEnd"/>
            <w:r w:rsidRPr="00ED118A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="000C321B" w:rsidRPr="00ED118A">
              <w:rPr>
                <w:sz w:val="18"/>
                <w:szCs w:val="18"/>
                <w:lang w:val="fr-FR"/>
              </w:rPr>
              <w:t>Legii</w:t>
            </w:r>
            <w:proofErr w:type="spellEnd"/>
            <w:r w:rsidR="000C321B" w:rsidRPr="00ED118A">
              <w:rPr>
                <w:sz w:val="18"/>
                <w:szCs w:val="18"/>
                <w:lang w:val="fr-FR"/>
              </w:rPr>
              <w:t xml:space="preserve"> nr.169/2026.</w:t>
            </w:r>
          </w:p>
          <w:p w14:paraId="494EE1F2" w14:textId="29D35DB2" w:rsidR="00ED118A" w:rsidRPr="00ED118A" w:rsidRDefault="00ED118A">
            <w:pPr>
              <w:spacing w:line="228" w:lineRule="auto"/>
              <w:rPr>
                <w:sz w:val="18"/>
                <w:szCs w:val="18"/>
                <w:lang w:val="fr-FR"/>
              </w:rPr>
            </w:pPr>
          </w:p>
        </w:tc>
      </w:tr>
    </w:tbl>
    <w:p w14:paraId="71DEFE53" w14:textId="77777777" w:rsidR="00AC7E1D" w:rsidRPr="00ED118A" w:rsidRDefault="00AC7E1D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17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2143"/>
      </w:tblGrid>
      <w:tr w:rsidR="00AC7E1D" w:rsidRPr="00ED118A" w14:paraId="42A274B0" w14:textId="77777777" w:rsidTr="003C0FA0">
        <w:trPr>
          <w:cantSplit/>
        </w:trPr>
        <w:tc>
          <w:tcPr>
            <w:tcW w:w="10173" w:type="dxa"/>
            <w:gridSpan w:val="3"/>
            <w:shd w:val="clear" w:color="auto" w:fill="F4F4F4"/>
          </w:tcPr>
          <w:p w14:paraId="12CFA2BA" w14:textId="77777777" w:rsidR="00AC7E1D" w:rsidRPr="00ED118A" w:rsidRDefault="00000000">
            <w:pPr>
              <w:keepNext/>
              <w:rPr>
                <w:sz w:val="18"/>
                <w:szCs w:val="18"/>
              </w:rPr>
            </w:pPr>
            <w:r w:rsidRPr="00ED118A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ED118A">
              <w:rPr>
                <w:b/>
                <w:sz w:val="18"/>
                <w:szCs w:val="18"/>
              </w:rPr>
              <w:t xml:space="preserve">3. </w:t>
            </w:r>
            <w:r w:rsidRPr="00ED118A">
              <w:rPr>
                <w:b/>
                <w:color w:val="000000"/>
                <w:sz w:val="18"/>
                <w:szCs w:val="18"/>
              </w:rPr>
              <w:t>SEMNĂTURA</w:t>
            </w:r>
          </w:p>
        </w:tc>
      </w:tr>
      <w:tr w:rsidR="00AC7E1D" w:rsidRPr="00ED118A" w14:paraId="51C990EA" w14:textId="77777777" w:rsidTr="003C0FA0">
        <w:trPr>
          <w:cantSplit/>
          <w:trHeight w:val="510"/>
        </w:trPr>
        <w:tc>
          <w:tcPr>
            <w:tcW w:w="5621" w:type="dxa"/>
          </w:tcPr>
          <w:p w14:paraId="6D6369D6" w14:textId="02517744" w:rsidR="00AC7E1D" w:rsidRPr="00ED118A" w:rsidRDefault="00000000">
            <w:pPr>
              <w:rPr>
                <w:sz w:val="18"/>
                <w:szCs w:val="18"/>
              </w:rPr>
            </w:pPr>
            <w:proofErr w:type="spellStart"/>
            <w:r w:rsidRPr="00ED118A">
              <w:rPr>
                <w:b/>
                <w:color w:val="0D5F78"/>
                <w:sz w:val="18"/>
                <w:szCs w:val="18"/>
              </w:rPr>
              <w:t>Reprezentantul</w:t>
            </w:r>
            <w:proofErr w:type="spellEnd"/>
            <w:r w:rsidRPr="00ED118A">
              <w:rPr>
                <w:b/>
                <w:color w:val="0D5F78"/>
                <w:sz w:val="18"/>
                <w:szCs w:val="18"/>
              </w:rPr>
              <w:t xml:space="preserve"> </w:t>
            </w:r>
            <w:proofErr w:type="spellStart"/>
            <w:r w:rsidRPr="00ED118A">
              <w:rPr>
                <w:b/>
                <w:color w:val="0D5F78"/>
                <w:sz w:val="18"/>
                <w:szCs w:val="18"/>
              </w:rPr>
              <w:t>autorității</w:t>
            </w:r>
            <w:proofErr w:type="spellEnd"/>
            <w:r w:rsidRPr="00ED118A">
              <w:rPr>
                <w:b/>
                <w:color w:val="0D5F78"/>
                <w:sz w:val="18"/>
                <w:szCs w:val="18"/>
              </w:rPr>
              <w:t xml:space="preserve"> — </w:t>
            </w:r>
            <w:proofErr w:type="spellStart"/>
            <w:r w:rsidRPr="00ED118A">
              <w:rPr>
                <w:b/>
                <w:color w:val="0D5F78"/>
                <w:sz w:val="18"/>
                <w:szCs w:val="18"/>
              </w:rPr>
              <w:t>numele</w:t>
            </w:r>
            <w:proofErr w:type="spellEnd"/>
          </w:p>
          <w:p w14:paraId="19E03825" w14:textId="77777777" w:rsidR="00AC7E1D" w:rsidRPr="00ED118A" w:rsidRDefault="00AC7E1D">
            <w:pPr>
              <w:rPr>
                <w:sz w:val="18"/>
                <w:szCs w:val="18"/>
              </w:rPr>
            </w:pPr>
          </w:p>
        </w:tc>
        <w:tc>
          <w:tcPr>
            <w:tcW w:w="2409" w:type="dxa"/>
          </w:tcPr>
          <w:p w14:paraId="49D6B197" w14:textId="77777777" w:rsidR="00AC7E1D" w:rsidRPr="00ED118A" w:rsidRDefault="00000000">
            <w:pPr>
              <w:rPr>
                <w:sz w:val="18"/>
                <w:szCs w:val="18"/>
              </w:rPr>
            </w:pPr>
            <w:r w:rsidRPr="00ED118A">
              <w:rPr>
                <w:b/>
                <w:color w:val="0D5F78"/>
                <w:sz w:val="18"/>
                <w:szCs w:val="18"/>
              </w:rPr>
              <w:t>Data</w:t>
            </w:r>
          </w:p>
          <w:p w14:paraId="4C67D901" w14:textId="77777777" w:rsidR="00AC7E1D" w:rsidRPr="00ED118A" w:rsidRDefault="00AC7E1D">
            <w:pPr>
              <w:rPr>
                <w:sz w:val="18"/>
                <w:szCs w:val="18"/>
              </w:rPr>
            </w:pPr>
          </w:p>
        </w:tc>
        <w:tc>
          <w:tcPr>
            <w:tcW w:w="2143" w:type="dxa"/>
          </w:tcPr>
          <w:p w14:paraId="46FCCB76" w14:textId="65FBBBAA" w:rsidR="00AC7E1D" w:rsidRPr="00ED118A" w:rsidRDefault="000C321B">
            <w:pPr>
              <w:rPr>
                <w:sz w:val="18"/>
                <w:szCs w:val="18"/>
              </w:rPr>
            </w:pPr>
            <w:proofErr w:type="spellStart"/>
            <w:r w:rsidRPr="00ED118A">
              <w:rPr>
                <w:b/>
                <w:color w:val="0D5F78"/>
                <w:sz w:val="18"/>
                <w:szCs w:val="18"/>
              </w:rPr>
              <w:t>Semnătura</w:t>
            </w:r>
            <w:proofErr w:type="spellEnd"/>
          </w:p>
          <w:p w14:paraId="6B164E5F" w14:textId="77777777" w:rsidR="00AC7E1D" w:rsidRPr="00ED118A" w:rsidRDefault="00AC7E1D">
            <w:pPr>
              <w:rPr>
                <w:sz w:val="18"/>
                <w:szCs w:val="18"/>
              </w:rPr>
            </w:pPr>
          </w:p>
        </w:tc>
      </w:tr>
    </w:tbl>
    <w:p w14:paraId="3CC94B55" w14:textId="77777777" w:rsidR="00AC7E1D" w:rsidRDefault="00AC7E1D">
      <w:pPr>
        <w:spacing w:line="168" w:lineRule="auto"/>
      </w:pPr>
    </w:p>
    <w:sectPr w:rsidR="00AC7E1D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81E01" w14:textId="77777777" w:rsidR="005B5AA2" w:rsidRDefault="005B5AA2">
      <w:r>
        <w:separator/>
      </w:r>
    </w:p>
  </w:endnote>
  <w:endnote w:type="continuationSeparator" w:id="0">
    <w:p w14:paraId="057F8E00" w14:textId="77777777" w:rsidR="005B5AA2" w:rsidRDefault="005B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0E632" w14:textId="77777777" w:rsidR="00AC7E1D" w:rsidRDefault="00000000">
    <w:pPr>
      <w:pStyle w:val="Subsol"/>
      <w:tabs>
        <w:tab w:val="right" w:pos="9639"/>
      </w:tabs>
    </w:pPr>
    <w:r>
      <w:rPr>
        <w:color w:val="595959"/>
      </w:rPr>
      <w:t xml:space="preserve">F_NOT_05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0C321B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F4851" w14:textId="77777777" w:rsidR="005B5AA2" w:rsidRDefault="005B5AA2">
      <w:r>
        <w:separator/>
      </w:r>
    </w:p>
  </w:footnote>
  <w:footnote w:type="continuationSeparator" w:id="0">
    <w:p w14:paraId="0B7D42A4" w14:textId="77777777" w:rsidR="005B5AA2" w:rsidRDefault="005B5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2258186">
    <w:abstractNumId w:val="8"/>
  </w:num>
  <w:num w:numId="2" w16cid:durableId="727416095">
    <w:abstractNumId w:val="6"/>
  </w:num>
  <w:num w:numId="3" w16cid:durableId="586304489">
    <w:abstractNumId w:val="5"/>
  </w:num>
  <w:num w:numId="4" w16cid:durableId="459224216">
    <w:abstractNumId w:val="4"/>
  </w:num>
  <w:num w:numId="5" w16cid:durableId="691539510">
    <w:abstractNumId w:val="7"/>
  </w:num>
  <w:num w:numId="6" w16cid:durableId="1387532632">
    <w:abstractNumId w:val="3"/>
  </w:num>
  <w:num w:numId="7" w16cid:durableId="574360538">
    <w:abstractNumId w:val="2"/>
  </w:num>
  <w:num w:numId="8" w16cid:durableId="736905428">
    <w:abstractNumId w:val="1"/>
  </w:num>
  <w:num w:numId="9" w16cid:durableId="19777584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2A2"/>
    <w:rsid w:val="000C321B"/>
    <w:rsid w:val="000D6293"/>
    <w:rsid w:val="0015074B"/>
    <w:rsid w:val="0029639D"/>
    <w:rsid w:val="00326F90"/>
    <w:rsid w:val="003C0FA0"/>
    <w:rsid w:val="003E7A2F"/>
    <w:rsid w:val="005B5726"/>
    <w:rsid w:val="005B5AA2"/>
    <w:rsid w:val="005B7867"/>
    <w:rsid w:val="006C103E"/>
    <w:rsid w:val="00AA1D8D"/>
    <w:rsid w:val="00AC7E1D"/>
    <w:rsid w:val="00B47730"/>
    <w:rsid w:val="00C562FA"/>
    <w:rsid w:val="00CB0664"/>
    <w:rsid w:val="00E61A6B"/>
    <w:rsid w:val="00ED118A"/>
    <w:rsid w:val="00ED54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3FEEE0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ED11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4</cp:revision>
  <dcterms:created xsi:type="dcterms:W3CDTF">2013-12-23T23:15:00Z</dcterms:created>
  <dcterms:modified xsi:type="dcterms:W3CDTF">2026-09-23T12:12:00Z</dcterms:modified>
  <cp:category/>
</cp:coreProperties>
</file>