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CB0B1" w14:textId="520E17A7" w:rsidR="00025ED1" w:rsidRPr="00B54A0D" w:rsidRDefault="00025ED1" w:rsidP="00FC1267">
      <w:pPr>
        <w:ind w:left="4320" w:right="-23"/>
        <w:rPr>
          <w:rFonts w:ascii="Arial" w:hAnsi="Arial"/>
          <w:bCs/>
          <w:color w:val="000000" w:themeColor="text1"/>
          <w:sz w:val="24"/>
          <w:szCs w:val="24"/>
        </w:rPr>
      </w:pPr>
      <w:r w:rsidRPr="00B54A0D">
        <w:rPr>
          <w:rFonts w:ascii="Arial" w:hAnsi="Arial"/>
          <w:bCs/>
          <w:color w:val="000000" w:themeColor="text1"/>
          <w:sz w:val="24"/>
          <w:szCs w:val="24"/>
        </w:rPr>
        <w:t xml:space="preserve">       </w:t>
      </w:r>
    </w:p>
    <w:p w14:paraId="49F349FF" w14:textId="77777777" w:rsidR="00025ED1" w:rsidRPr="00A4022B" w:rsidRDefault="00025ED1">
      <w:pPr>
        <w:spacing w:after="0"/>
        <w:rPr>
          <w:rFonts w:ascii="Arial" w:hAnsi="Arial"/>
          <w:b/>
          <w:color w:val="000000" w:themeColor="text1"/>
          <w:sz w:val="24"/>
          <w:szCs w:val="24"/>
          <w:lang w:val="pt-BR"/>
        </w:rPr>
      </w:pPr>
      <w:r w:rsidRPr="00A4022B">
        <w:rPr>
          <w:rFonts w:ascii="Arial" w:hAnsi="Arial"/>
          <w:b/>
          <w:color w:val="000000" w:themeColor="text1"/>
          <w:sz w:val="24"/>
          <w:szCs w:val="24"/>
          <w:lang w:val="pt-BR"/>
        </w:rPr>
        <w:t>PRIMĂRIA MUNICIPIULUI BISTRIŢA</w:t>
      </w:r>
      <w:r w:rsidRPr="00A4022B">
        <w:rPr>
          <w:rFonts w:ascii="Arial" w:hAnsi="Arial"/>
          <w:b/>
          <w:color w:val="000000" w:themeColor="text1"/>
          <w:sz w:val="24"/>
          <w:szCs w:val="24"/>
          <w:lang w:val="pt-BR"/>
        </w:rPr>
        <w:tab/>
        <w:t xml:space="preserve"> </w:t>
      </w:r>
      <w:r w:rsidRPr="00A4022B">
        <w:rPr>
          <w:rFonts w:ascii="Arial" w:hAnsi="Arial"/>
          <w:b/>
          <w:color w:val="000000" w:themeColor="text1"/>
          <w:sz w:val="24"/>
          <w:szCs w:val="24"/>
          <w:lang w:val="pt-BR"/>
        </w:rPr>
        <w:tab/>
      </w:r>
      <w:r w:rsidRPr="00A4022B">
        <w:rPr>
          <w:rFonts w:ascii="Arial" w:hAnsi="Arial"/>
          <w:b/>
          <w:color w:val="000000" w:themeColor="text1"/>
          <w:sz w:val="24"/>
          <w:szCs w:val="24"/>
          <w:lang w:val="pt-BR"/>
        </w:rPr>
        <w:tab/>
      </w:r>
      <w:r w:rsidRPr="00A4022B">
        <w:rPr>
          <w:rFonts w:ascii="Arial" w:hAnsi="Arial"/>
          <w:b/>
          <w:color w:val="000000" w:themeColor="text1"/>
          <w:sz w:val="24"/>
          <w:szCs w:val="24"/>
          <w:lang w:val="pt-BR"/>
        </w:rPr>
        <w:tab/>
      </w:r>
      <w:r w:rsidRPr="00A4022B">
        <w:rPr>
          <w:rFonts w:ascii="Arial" w:hAnsi="Arial"/>
          <w:b/>
          <w:color w:val="000000" w:themeColor="text1"/>
          <w:sz w:val="24"/>
          <w:szCs w:val="24"/>
          <w:lang w:val="pt-BR"/>
        </w:rPr>
        <w:tab/>
      </w:r>
      <w:r w:rsidRPr="00A4022B">
        <w:rPr>
          <w:rFonts w:ascii="Arial" w:hAnsi="Arial"/>
          <w:b/>
          <w:color w:val="000000" w:themeColor="text1"/>
          <w:sz w:val="24"/>
          <w:szCs w:val="24"/>
          <w:lang w:val="pt-BR"/>
        </w:rPr>
        <w:tab/>
      </w:r>
    </w:p>
    <w:p w14:paraId="156A915C" w14:textId="77777777" w:rsidR="00025ED1" w:rsidRPr="00B54A0D" w:rsidRDefault="00025ED1">
      <w:pPr>
        <w:spacing w:after="0"/>
        <w:rPr>
          <w:rFonts w:ascii="Arial" w:hAnsi="Arial"/>
          <w:b/>
          <w:bCs/>
          <w:color w:val="000000" w:themeColor="text1"/>
          <w:sz w:val="24"/>
          <w:szCs w:val="24"/>
          <w:lang w:val="ro-RO"/>
        </w:rPr>
      </w:pPr>
      <w:r w:rsidRPr="00B54A0D">
        <w:rPr>
          <w:rFonts w:ascii="Arial" w:hAnsi="Arial"/>
          <w:b/>
          <w:bCs/>
          <w:color w:val="000000" w:themeColor="text1"/>
          <w:sz w:val="24"/>
          <w:szCs w:val="24"/>
          <w:lang w:val="ro-RO"/>
        </w:rPr>
        <w:t>DIRECȚIA TEHNICĂ</w:t>
      </w:r>
    </w:p>
    <w:p w14:paraId="3457221B" w14:textId="77777777" w:rsidR="00025ED1" w:rsidRPr="00B54A0D" w:rsidRDefault="00025ED1">
      <w:pPr>
        <w:spacing w:after="0"/>
        <w:rPr>
          <w:rFonts w:ascii="Arial" w:hAnsi="Arial"/>
          <w:b/>
          <w:bCs/>
          <w:color w:val="000000" w:themeColor="text1"/>
          <w:sz w:val="24"/>
          <w:szCs w:val="24"/>
          <w:lang w:val="ro-RO"/>
        </w:rPr>
      </w:pPr>
      <w:r w:rsidRPr="00B54A0D">
        <w:rPr>
          <w:rFonts w:ascii="Arial" w:hAnsi="Arial"/>
          <w:b/>
          <w:bCs/>
          <w:color w:val="000000" w:themeColor="text1"/>
          <w:sz w:val="24"/>
          <w:szCs w:val="24"/>
          <w:lang w:val="ro-RO"/>
        </w:rPr>
        <w:t xml:space="preserve">SERVICIUL CAI DE COMUNICATII SI RETELE EDILITARE </w:t>
      </w:r>
    </w:p>
    <w:p w14:paraId="4B9B78BD" w14:textId="77777777" w:rsidR="00025ED1" w:rsidRPr="00B54A0D" w:rsidRDefault="00025ED1">
      <w:pPr>
        <w:rPr>
          <w:rFonts w:ascii="Arial" w:hAnsi="Arial"/>
          <w:b/>
          <w:sz w:val="28"/>
          <w:szCs w:val="28"/>
          <w:lang w:val="ro-RO"/>
        </w:rPr>
      </w:pPr>
    </w:p>
    <w:p w14:paraId="2673CF97" w14:textId="77777777" w:rsidR="00025ED1" w:rsidRPr="00B54A0D" w:rsidRDefault="00025ED1">
      <w:pPr>
        <w:jc w:val="center"/>
        <w:rPr>
          <w:rFonts w:ascii="Arial" w:hAnsi="Arial"/>
          <w:b/>
          <w:sz w:val="28"/>
          <w:szCs w:val="28"/>
          <w:lang w:val="ro-RO"/>
        </w:rPr>
      </w:pPr>
      <w:r w:rsidRPr="00B54A0D">
        <w:rPr>
          <w:rFonts w:ascii="Arial" w:hAnsi="Arial"/>
          <w:b/>
          <w:sz w:val="28"/>
          <w:szCs w:val="28"/>
          <w:lang w:val="ro-RO"/>
        </w:rPr>
        <w:t>FISA  POSTULUI</w:t>
      </w:r>
    </w:p>
    <w:p w14:paraId="43EFA108" w14:textId="01AE3CEF" w:rsidR="00025ED1" w:rsidRPr="00A4022B" w:rsidRDefault="00025ED1" w:rsidP="00B06AA2">
      <w:pPr>
        <w:spacing w:after="0"/>
        <w:ind w:left="2880" w:firstLine="720"/>
        <w:rPr>
          <w:rFonts w:ascii="Arial" w:hAnsi="Arial"/>
          <w:b/>
          <w:color w:val="000000" w:themeColor="text1"/>
          <w:sz w:val="24"/>
          <w:szCs w:val="24"/>
          <w:lang w:val="pt-BR"/>
        </w:rPr>
      </w:pPr>
      <w:r w:rsidRPr="00A4022B">
        <w:rPr>
          <w:rFonts w:ascii="Arial" w:hAnsi="Arial"/>
          <w:b/>
          <w:color w:val="000000" w:themeColor="text1"/>
          <w:sz w:val="24"/>
          <w:szCs w:val="24"/>
          <w:lang w:val="pt-BR"/>
        </w:rPr>
        <w:t xml:space="preserve">NR: </w:t>
      </w:r>
    </w:p>
    <w:p w14:paraId="5B018D31" w14:textId="77777777" w:rsidR="00025ED1" w:rsidRPr="00B54A0D" w:rsidRDefault="00025ED1">
      <w:pPr>
        <w:jc w:val="center"/>
        <w:rPr>
          <w:rFonts w:ascii="Arial" w:hAnsi="Arial"/>
          <w:b/>
          <w:sz w:val="28"/>
          <w:szCs w:val="28"/>
          <w:lang w:val="ro-RO"/>
        </w:rPr>
      </w:pPr>
    </w:p>
    <w:p w14:paraId="6592701C" w14:textId="77777777" w:rsidR="00025ED1" w:rsidRPr="00B54A0D" w:rsidRDefault="00025ED1">
      <w:pPr>
        <w:autoSpaceDE w:val="0"/>
        <w:autoSpaceDN w:val="0"/>
        <w:adjustRightInd w:val="0"/>
        <w:spacing w:after="0" w:line="240" w:lineRule="auto"/>
        <w:jc w:val="both"/>
        <w:rPr>
          <w:rFonts w:ascii="Arial" w:hAnsi="Arial"/>
          <w:b/>
          <w:sz w:val="28"/>
          <w:szCs w:val="28"/>
          <w:lang w:val="ro-RO"/>
        </w:rPr>
      </w:pPr>
    </w:p>
    <w:p w14:paraId="3DE3BDCF" w14:textId="77777777" w:rsidR="00025ED1" w:rsidRPr="00B54A0D" w:rsidRDefault="00025ED1">
      <w:pPr>
        <w:autoSpaceDE w:val="0"/>
        <w:autoSpaceDN w:val="0"/>
        <w:adjustRightInd w:val="0"/>
        <w:spacing w:after="0" w:line="240" w:lineRule="auto"/>
        <w:jc w:val="both"/>
        <w:rPr>
          <w:rFonts w:ascii="Arial" w:hAnsi="Arial"/>
          <w:b/>
          <w:iCs/>
          <w:sz w:val="28"/>
          <w:szCs w:val="28"/>
          <w:lang w:val="ro-RO"/>
        </w:rPr>
      </w:pPr>
      <w:r w:rsidRPr="00B54A0D">
        <w:rPr>
          <w:rFonts w:ascii="Arial" w:hAnsi="Arial"/>
          <w:b/>
          <w:iCs/>
          <w:sz w:val="28"/>
          <w:szCs w:val="28"/>
          <w:lang w:val="ro-RO"/>
        </w:rPr>
        <w:t xml:space="preserve">I. </w:t>
      </w:r>
      <w:proofErr w:type="spellStart"/>
      <w:r w:rsidRPr="00B54A0D">
        <w:rPr>
          <w:rFonts w:ascii="Arial" w:hAnsi="Arial"/>
          <w:b/>
          <w:iCs/>
          <w:sz w:val="28"/>
          <w:szCs w:val="28"/>
          <w:lang w:val="ro-RO"/>
        </w:rPr>
        <w:t>Informaţii</w:t>
      </w:r>
      <w:proofErr w:type="spellEnd"/>
      <w:r w:rsidRPr="00B54A0D">
        <w:rPr>
          <w:rFonts w:ascii="Arial" w:hAnsi="Arial"/>
          <w:b/>
          <w:iCs/>
          <w:sz w:val="28"/>
          <w:szCs w:val="28"/>
          <w:lang w:val="ro-RO"/>
        </w:rPr>
        <w:t xml:space="preserve"> generale privind postul:   </w:t>
      </w:r>
    </w:p>
    <w:p w14:paraId="64F58DA8" w14:textId="1002D306" w:rsidR="00025ED1" w:rsidRPr="00B54A0D" w:rsidRDefault="00025ED1">
      <w:pPr>
        <w:autoSpaceDE w:val="0"/>
        <w:autoSpaceDN w:val="0"/>
        <w:adjustRightInd w:val="0"/>
        <w:spacing w:after="0" w:line="240" w:lineRule="auto"/>
        <w:jc w:val="both"/>
        <w:rPr>
          <w:rFonts w:ascii="Arial" w:hAnsi="Arial"/>
          <w:sz w:val="24"/>
          <w:szCs w:val="24"/>
          <w:lang w:val="ro-RO"/>
        </w:rPr>
      </w:pPr>
      <w:r w:rsidRPr="00B54A0D">
        <w:rPr>
          <w:rFonts w:ascii="Arial" w:hAnsi="Arial"/>
          <w:iCs/>
          <w:sz w:val="24"/>
          <w:szCs w:val="24"/>
          <w:lang w:val="ro-RO"/>
        </w:rPr>
        <w:t xml:space="preserve">1. Denumirea postului: </w:t>
      </w:r>
      <w:r w:rsidRPr="00B54A0D">
        <w:rPr>
          <w:rFonts w:ascii="Arial" w:hAnsi="Arial"/>
          <w:sz w:val="24"/>
          <w:szCs w:val="24"/>
          <w:lang w:val="ro-RO"/>
        </w:rPr>
        <w:t xml:space="preserve"> CONSILIER  </w:t>
      </w:r>
    </w:p>
    <w:p w14:paraId="3B484F9B" w14:textId="77777777" w:rsidR="00025ED1" w:rsidRPr="00B54A0D" w:rsidRDefault="00025ED1">
      <w:pPr>
        <w:autoSpaceDE w:val="0"/>
        <w:autoSpaceDN w:val="0"/>
        <w:adjustRightInd w:val="0"/>
        <w:spacing w:after="0" w:line="240" w:lineRule="auto"/>
        <w:jc w:val="both"/>
        <w:rPr>
          <w:rFonts w:ascii="Arial" w:hAnsi="Arial"/>
          <w:sz w:val="24"/>
          <w:szCs w:val="24"/>
          <w:lang w:val="ro-RO"/>
        </w:rPr>
      </w:pPr>
      <w:r w:rsidRPr="00B54A0D">
        <w:rPr>
          <w:rFonts w:ascii="Arial" w:hAnsi="Arial"/>
          <w:iCs/>
          <w:sz w:val="24"/>
          <w:szCs w:val="24"/>
          <w:lang w:val="ro-RO"/>
        </w:rPr>
        <w:t xml:space="preserve">2. Nivelul postului :  </w:t>
      </w:r>
      <w:proofErr w:type="spellStart"/>
      <w:r w:rsidRPr="00B54A0D">
        <w:rPr>
          <w:rFonts w:ascii="Arial" w:hAnsi="Arial"/>
          <w:iCs/>
          <w:sz w:val="24"/>
          <w:szCs w:val="24"/>
          <w:lang w:val="ro-RO"/>
        </w:rPr>
        <w:t>Functie</w:t>
      </w:r>
      <w:proofErr w:type="spellEnd"/>
      <w:r w:rsidRPr="00B54A0D">
        <w:rPr>
          <w:rFonts w:ascii="Arial" w:hAnsi="Arial"/>
          <w:iCs/>
          <w:sz w:val="24"/>
          <w:szCs w:val="24"/>
          <w:lang w:val="ro-RO"/>
        </w:rPr>
        <w:t xml:space="preserve"> publica de </w:t>
      </w:r>
      <w:proofErr w:type="spellStart"/>
      <w:r w:rsidRPr="00B54A0D">
        <w:rPr>
          <w:rFonts w:ascii="Arial" w:hAnsi="Arial"/>
          <w:iCs/>
          <w:sz w:val="24"/>
          <w:szCs w:val="24"/>
          <w:lang w:val="ro-RO"/>
        </w:rPr>
        <w:t>executie</w:t>
      </w:r>
      <w:proofErr w:type="spellEnd"/>
      <w:r w:rsidRPr="00B54A0D">
        <w:rPr>
          <w:rFonts w:ascii="Arial" w:hAnsi="Arial"/>
          <w:iCs/>
          <w:sz w:val="24"/>
          <w:szCs w:val="24"/>
          <w:lang w:val="ro-RO"/>
        </w:rPr>
        <w:t xml:space="preserve"> </w:t>
      </w:r>
    </w:p>
    <w:p w14:paraId="6022C486" w14:textId="77777777" w:rsidR="00025ED1" w:rsidRPr="00B54A0D" w:rsidRDefault="00025ED1">
      <w:pPr>
        <w:spacing w:after="0" w:line="240" w:lineRule="auto"/>
        <w:rPr>
          <w:rFonts w:ascii="Arial" w:hAnsi="Arial"/>
          <w:iCs/>
          <w:sz w:val="24"/>
          <w:szCs w:val="24"/>
          <w:lang w:val="ro-RO"/>
        </w:rPr>
      </w:pPr>
      <w:r w:rsidRPr="00B54A0D">
        <w:rPr>
          <w:rFonts w:ascii="Arial" w:hAnsi="Arial"/>
          <w:iCs/>
          <w:sz w:val="24"/>
          <w:szCs w:val="24"/>
          <w:lang w:val="ro-RO"/>
        </w:rPr>
        <w:t xml:space="preserve">3. Scopul principal al postului – </w:t>
      </w:r>
      <w:r w:rsidRPr="00B54A0D">
        <w:rPr>
          <w:rFonts w:ascii="Arial" w:hAnsi="Arial"/>
          <w:iCs/>
          <w:sz w:val="24"/>
          <w:szCs w:val="24"/>
          <w:lang w:val="it-IT"/>
        </w:rPr>
        <w:t>urmarirea indeplinirii contractelor de servicii și executare de lucrari publice din domeniul lucrărilor de drumuri și poduri.</w:t>
      </w:r>
    </w:p>
    <w:p w14:paraId="30DA3301" w14:textId="77777777" w:rsidR="00025ED1" w:rsidRPr="00B54A0D" w:rsidRDefault="00025ED1">
      <w:pPr>
        <w:spacing w:after="0" w:line="240" w:lineRule="auto"/>
        <w:ind w:left="180" w:hanging="324"/>
        <w:jc w:val="both"/>
        <w:rPr>
          <w:rFonts w:ascii="Arial" w:hAnsi="Arial"/>
          <w:iCs/>
          <w:sz w:val="28"/>
          <w:szCs w:val="28"/>
          <w:lang w:val="it-IT"/>
        </w:rPr>
      </w:pPr>
    </w:p>
    <w:p w14:paraId="3DE37D89" w14:textId="77777777" w:rsidR="00025ED1" w:rsidRPr="00B54A0D" w:rsidRDefault="00025ED1">
      <w:pPr>
        <w:spacing w:after="0" w:line="240" w:lineRule="auto"/>
        <w:rPr>
          <w:rFonts w:ascii="Arial" w:hAnsi="Arial"/>
          <w:b/>
          <w:iCs/>
          <w:sz w:val="28"/>
          <w:szCs w:val="28"/>
          <w:lang w:val="it-IT"/>
        </w:rPr>
      </w:pPr>
      <w:r w:rsidRPr="00B54A0D">
        <w:rPr>
          <w:rFonts w:ascii="Arial" w:hAnsi="Arial"/>
          <w:b/>
          <w:iCs/>
          <w:sz w:val="28"/>
          <w:szCs w:val="28"/>
          <w:lang w:val="it-IT"/>
        </w:rPr>
        <w:t xml:space="preserve">II. Condiţii specifice pentru ocuparea postului                               </w:t>
      </w:r>
    </w:p>
    <w:p w14:paraId="68C81BDE" w14:textId="5FE1FFFE" w:rsidR="00FC1267" w:rsidRPr="00A4022B" w:rsidRDefault="00025ED1" w:rsidP="00FC1267">
      <w:pPr>
        <w:pStyle w:val="Listparagraf"/>
        <w:numPr>
          <w:ilvl w:val="0"/>
          <w:numId w:val="21"/>
        </w:numPr>
        <w:autoSpaceDE w:val="0"/>
        <w:autoSpaceDN w:val="0"/>
        <w:adjustRightInd w:val="0"/>
        <w:spacing w:after="0" w:line="240" w:lineRule="auto"/>
        <w:jc w:val="both"/>
        <w:rPr>
          <w:rFonts w:ascii="Arial" w:hAnsi="Arial"/>
          <w:color w:val="000000" w:themeColor="text1"/>
          <w:sz w:val="24"/>
          <w:szCs w:val="24"/>
          <w:lang w:val="pt-BR"/>
        </w:rPr>
      </w:pPr>
      <w:r w:rsidRPr="00B54A0D">
        <w:rPr>
          <w:rFonts w:ascii="Arial" w:hAnsi="Arial"/>
          <w:iCs/>
          <w:sz w:val="24"/>
          <w:szCs w:val="24"/>
          <w:lang w:val="it-IT"/>
        </w:rPr>
        <w:t xml:space="preserve">Studii de specialitate - </w:t>
      </w:r>
      <w:r w:rsidRPr="00A4022B">
        <w:rPr>
          <w:rFonts w:ascii="Arial" w:hAnsi="Arial"/>
          <w:color w:val="000000" w:themeColor="text1"/>
          <w:sz w:val="24"/>
          <w:szCs w:val="24"/>
          <w:lang w:val="pt-BR"/>
        </w:rPr>
        <w:t xml:space="preserve">studii universitare de licenţă, absolvite cu diplomă de licenţă sau echivalentă, în domeniul fundamental ştiinţe inginereşti: </w:t>
      </w:r>
    </w:p>
    <w:p w14:paraId="3D56D781" w14:textId="77777777" w:rsidR="00B06AA2" w:rsidRPr="00B54A0D" w:rsidRDefault="00B06AA2" w:rsidP="00B06AA2">
      <w:pPr>
        <w:pStyle w:val="Listparagraf"/>
        <w:shd w:val="clear" w:color="auto" w:fill="FFFFFF"/>
        <w:spacing w:after="0" w:line="240" w:lineRule="auto"/>
        <w:ind w:left="330"/>
        <w:jc w:val="both"/>
        <w:rPr>
          <w:rFonts w:ascii="Arial" w:hAnsi="Arial"/>
          <w:iCs/>
          <w:sz w:val="24"/>
          <w:szCs w:val="24"/>
          <w:lang w:val="it-IT"/>
        </w:rPr>
      </w:pPr>
      <w:r w:rsidRPr="00B54A0D">
        <w:rPr>
          <w:rFonts w:ascii="Arial" w:hAnsi="Arial"/>
          <w:color w:val="000000"/>
          <w:sz w:val="28"/>
          <w:szCs w:val="28"/>
          <w:lang w:val="it-IT" w:eastAsia="ro-RO"/>
        </w:rPr>
        <w:t xml:space="preserve">a). </w:t>
      </w:r>
      <w:r w:rsidRPr="00B54A0D">
        <w:rPr>
          <w:rFonts w:ascii="Arial" w:hAnsi="Arial"/>
          <w:iCs/>
          <w:sz w:val="24"/>
          <w:szCs w:val="24"/>
          <w:lang w:val="it-IT"/>
        </w:rPr>
        <w:t>Constructii Căi Ferate , Drumuri și Poduri</w:t>
      </w:r>
    </w:p>
    <w:p w14:paraId="69F582D0" w14:textId="77777777" w:rsidR="00B06AA2" w:rsidRPr="00B54A0D" w:rsidRDefault="00B06AA2" w:rsidP="00B06AA2">
      <w:pPr>
        <w:pStyle w:val="Listparagraf"/>
        <w:shd w:val="clear" w:color="auto" w:fill="FFFFFF"/>
        <w:spacing w:after="0" w:line="240" w:lineRule="auto"/>
        <w:ind w:left="330"/>
        <w:jc w:val="both"/>
        <w:rPr>
          <w:rFonts w:ascii="Arial" w:hAnsi="Arial"/>
          <w:iCs/>
          <w:sz w:val="24"/>
          <w:szCs w:val="24"/>
          <w:lang w:val="it-IT"/>
        </w:rPr>
      </w:pPr>
      <w:r w:rsidRPr="00B54A0D">
        <w:rPr>
          <w:rFonts w:ascii="Arial" w:hAnsi="Arial"/>
          <w:iCs/>
          <w:sz w:val="24"/>
          <w:szCs w:val="24"/>
          <w:lang w:val="it-IT"/>
        </w:rPr>
        <w:t>b). Inginerie și Management în Construcții; </w:t>
      </w:r>
    </w:p>
    <w:p w14:paraId="0AA8550F" w14:textId="77777777" w:rsidR="00B06AA2" w:rsidRPr="00B54A0D" w:rsidRDefault="00B06AA2" w:rsidP="00B06AA2">
      <w:pPr>
        <w:pStyle w:val="Listparagraf"/>
        <w:shd w:val="clear" w:color="auto" w:fill="FFFFFF"/>
        <w:spacing w:after="0" w:line="240" w:lineRule="auto"/>
        <w:ind w:left="330"/>
        <w:jc w:val="both"/>
        <w:rPr>
          <w:rFonts w:ascii="Arial" w:hAnsi="Arial"/>
          <w:iCs/>
          <w:sz w:val="24"/>
          <w:szCs w:val="24"/>
          <w:lang w:val="it-IT"/>
        </w:rPr>
      </w:pPr>
      <w:r w:rsidRPr="00B54A0D">
        <w:rPr>
          <w:rFonts w:ascii="Arial" w:hAnsi="Arial"/>
          <w:iCs/>
          <w:sz w:val="24"/>
          <w:szCs w:val="24"/>
          <w:lang w:val="it-IT"/>
        </w:rPr>
        <w:t>c)  Instalații pentru Construcții</w:t>
      </w:r>
    </w:p>
    <w:p w14:paraId="76D3DEB6" w14:textId="77777777" w:rsidR="00B06AA2" w:rsidRPr="00B54A0D" w:rsidRDefault="00B06AA2" w:rsidP="00B06AA2">
      <w:pPr>
        <w:pStyle w:val="Listparagraf"/>
        <w:shd w:val="clear" w:color="auto" w:fill="FFFFFF"/>
        <w:spacing w:after="0" w:line="240" w:lineRule="auto"/>
        <w:ind w:left="330"/>
        <w:jc w:val="both"/>
        <w:rPr>
          <w:rFonts w:ascii="Arial" w:hAnsi="Arial"/>
          <w:iCs/>
          <w:sz w:val="24"/>
          <w:szCs w:val="24"/>
          <w:lang w:val="it-IT"/>
        </w:rPr>
      </w:pPr>
      <w:r w:rsidRPr="00B54A0D">
        <w:rPr>
          <w:rFonts w:ascii="Arial" w:hAnsi="Arial"/>
          <w:iCs/>
          <w:sz w:val="24"/>
          <w:szCs w:val="24"/>
          <w:lang w:val="it-IT"/>
        </w:rPr>
        <w:t>d) Tehnologii și Sisteme de Telecomunicațíi</w:t>
      </w:r>
    </w:p>
    <w:p w14:paraId="4C0A7B5C" w14:textId="77777777" w:rsidR="00B06AA2" w:rsidRPr="00B54A0D" w:rsidRDefault="00B06AA2" w:rsidP="00B06AA2">
      <w:pPr>
        <w:pStyle w:val="Listparagraf"/>
        <w:shd w:val="clear" w:color="auto" w:fill="FFFFFF"/>
        <w:spacing w:after="0" w:line="240" w:lineRule="auto"/>
        <w:ind w:left="330"/>
        <w:jc w:val="both"/>
        <w:rPr>
          <w:rFonts w:ascii="Arial" w:hAnsi="Arial"/>
          <w:iCs/>
          <w:sz w:val="24"/>
          <w:szCs w:val="24"/>
          <w:lang w:val="it-IT"/>
        </w:rPr>
      </w:pPr>
      <w:r w:rsidRPr="00B54A0D">
        <w:rPr>
          <w:rFonts w:ascii="Arial" w:hAnsi="Arial"/>
          <w:iCs/>
          <w:sz w:val="24"/>
          <w:szCs w:val="24"/>
          <w:lang w:val="it-IT"/>
        </w:rPr>
        <w:t>e) Electrotehnică</w:t>
      </w:r>
    </w:p>
    <w:p w14:paraId="3A9BBCCF" w14:textId="77777777" w:rsidR="00025ED1" w:rsidRPr="00B54A0D" w:rsidRDefault="00025ED1">
      <w:pPr>
        <w:autoSpaceDE w:val="0"/>
        <w:autoSpaceDN w:val="0"/>
        <w:adjustRightInd w:val="0"/>
        <w:spacing w:after="0" w:line="240" w:lineRule="auto"/>
        <w:jc w:val="both"/>
        <w:rPr>
          <w:rFonts w:ascii="Arial" w:hAnsi="Arial"/>
          <w:iCs/>
          <w:sz w:val="24"/>
          <w:szCs w:val="24"/>
          <w:lang w:val="it-IT"/>
        </w:rPr>
      </w:pPr>
      <w:r w:rsidRPr="00B54A0D">
        <w:rPr>
          <w:rFonts w:ascii="Arial" w:hAnsi="Arial"/>
          <w:iCs/>
          <w:sz w:val="24"/>
          <w:szCs w:val="24"/>
          <w:lang w:val="it-IT"/>
        </w:rPr>
        <w:t xml:space="preserve"> 2.  Cunoştinţe de operare/programare pe calculator – </w:t>
      </w:r>
      <w:r w:rsidRPr="00B54A0D">
        <w:rPr>
          <w:rFonts w:ascii="Arial" w:hAnsi="Arial"/>
          <w:iCs/>
          <w:color w:val="000000" w:themeColor="text1"/>
          <w:sz w:val="24"/>
          <w:szCs w:val="24"/>
          <w:lang w:val="it-IT"/>
        </w:rPr>
        <w:t xml:space="preserve">Procesare text: nivel mediu; calcul tabelar: nivel mediu; Aplicaţie de poştă electronică, utilizare internet şi managementul e-mailurilor: nivel mediu, Utilizare programe: Doc.Manager: </w:t>
      </w:r>
      <w:r w:rsidRPr="00B54A0D">
        <w:rPr>
          <w:rFonts w:ascii="Arial" w:hAnsi="Arial"/>
          <w:iCs/>
          <w:sz w:val="24"/>
          <w:szCs w:val="24"/>
          <w:lang w:val="it-IT"/>
        </w:rPr>
        <w:t>nivel mediu</w:t>
      </w:r>
    </w:p>
    <w:p w14:paraId="03A71577" w14:textId="6870469E" w:rsidR="00025ED1" w:rsidRPr="00B54A0D" w:rsidRDefault="00025ED1">
      <w:pPr>
        <w:autoSpaceDE w:val="0"/>
        <w:autoSpaceDN w:val="0"/>
        <w:adjustRightInd w:val="0"/>
        <w:spacing w:after="0" w:line="240" w:lineRule="auto"/>
        <w:ind w:left="-90"/>
        <w:jc w:val="both"/>
        <w:rPr>
          <w:rFonts w:ascii="Arial" w:hAnsi="Arial"/>
          <w:iCs/>
          <w:sz w:val="24"/>
          <w:szCs w:val="24"/>
          <w:lang w:val="it-IT"/>
        </w:rPr>
      </w:pPr>
      <w:r w:rsidRPr="00B54A0D">
        <w:rPr>
          <w:rFonts w:ascii="Arial" w:hAnsi="Arial"/>
          <w:iCs/>
          <w:sz w:val="24"/>
          <w:szCs w:val="24"/>
          <w:lang w:val="it-IT"/>
        </w:rPr>
        <w:t xml:space="preserve"> 3.  Limbi străine , (necesitate şi nivel de cunoaştere)</w:t>
      </w:r>
      <w:r w:rsidR="003A2125" w:rsidRPr="00B54A0D">
        <w:rPr>
          <w:rFonts w:ascii="Arial" w:hAnsi="Arial"/>
          <w:iCs/>
          <w:sz w:val="24"/>
          <w:szCs w:val="24"/>
          <w:lang w:val="it-IT"/>
        </w:rPr>
        <w:t xml:space="preserve">:  </w:t>
      </w:r>
      <w:r w:rsidRPr="00B54A0D">
        <w:rPr>
          <w:rFonts w:ascii="Arial" w:hAnsi="Arial"/>
          <w:iCs/>
          <w:sz w:val="24"/>
          <w:szCs w:val="24"/>
          <w:lang w:val="it-IT"/>
        </w:rPr>
        <w:t xml:space="preserve"> – </w:t>
      </w:r>
    </w:p>
    <w:p w14:paraId="3BEF158D" w14:textId="77777777" w:rsidR="00025ED1" w:rsidRPr="00B54A0D" w:rsidRDefault="00025ED1">
      <w:pPr>
        <w:autoSpaceDE w:val="0"/>
        <w:autoSpaceDN w:val="0"/>
        <w:adjustRightInd w:val="0"/>
        <w:spacing w:after="0" w:line="240" w:lineRule="auto"/>
        <w:ind w:left="-90"/>
        <w:jc w:val="both"/>
        <w:rPr>
          <w:rFonts w:ascii="Arial" w:hAnsi="Arial"/>
          <w:iCs/>
          <w:sz w:val="24"/>
          <w:szCs w:val="24"/>
          <w:lang w:val="it-IT"/>
        </w:rPr>
      </w:pPr>
      <w:r w:rsidRPr="00B54A0D">
        <w:rPr>
          <w:rFonts w:ascii="Arial" w:hAnsi="Arial"/>
          <w:iCs/>
          <w:sz w:val="24"/>
          <w:szCs w:val="24"/>
          <w:lang w:val="it-IT"/>
        </w:rPr>
        <w:t xml:space="preserve"> 4.  Abilităţi, calităţi şi aptitudini necesare:</w:t>
      </w:r>
    </w:p>
    <w:p w14:paraId="5E1A9937" w14:textId="77777777" w:rsidR="00025ED1" w:rsidRPr="00B54A0D" w:rsidRDefault="00025ED1">
      <w:pPr>
        <w:autoSpaceDE w:val="0"/>
        <w:autoSpaceDN w:val="0"/>
        <w:adjustRightInd w:val="0"/>
        <w:spacing w:after="0" w:line="240" w:lineRule="auto"/>
        <w:ind w:left="-90" w:firstLine="450"/>
        <w:jc w:val="both"/>
        <w:rPr>
          <w:rFonts w:ascii="Arial" w:hAnsi="Arial"/>
          <w:iCs/>
          <w:sz w:val="24"/>
          <w:szCs w:val="24"/>
          <w:lang w:val="it-IT"/>
        </w:rPr>
      </w:pPr>
      <w:r w:rsidRPr="00B54A0D">
        <w:rPr>
          <w:rFonts w:ascii="Arial" w:hAnsi="Arial"/>
          <w:iCs/>
          <w:sz w:val="24"/>
          <w:szCs w:val="24"/>
          <w:lang w:val="it-IT"/>
        </w:rPr>
        <w:t xml:space="preserve">    - adaptabilitate;</w:t>
      </w:r>
    </w:p>
    <w:p w14:paraId="3D74A866" w14:textId="77777777" w:rsidR="00025ED1" w:rsidRPr="00B54A0D" w:rsidRDefault="00025ED1">
      <w:pPr>
        <w:autoSpaceDE w:val="0"/>
        <w:autoSpaceDN w:val="0"/>
        <w:adjustRightInd w:val="0"/>
        <w:spacing w:after="0" w:line="240" w:lineRule="auto"/>
        <w:ind w:left="-90" w:firstLine="90"/>
        <w:jc w:val="both"/>
        <w:rPr>
          <w:rFonts w:ascii="Arial" w:hAnsi="Arial"/>
          <w:iCs/>
          <w:sz w:val="24"/>
          <w:szCs w:val="24"/>
          <w:lang w:val="it-IT"/>
        </w:rPr>
      </w:pPr>
      <w:r w:rsidRPr="00B54A0D">
        <w:rPr>
          <w:rFonts w:ascii="Arial" w:hAnsi="Arial"/>
          <w:iCs/>
          <w:sz w:val="24"/>
          <w:szCs w:val="24"/>
          <w:lang w:val="it-IT"/>
        </w:rPr>
        <w:t xml:space="preserve">          - abilitati de comunicare;</w:t>
      </w:r>
    </w:p>
    <w:p w14:paraId="3F6D2D97" w14:textId="77777777" w:rsidR="00025ED1" w:rsidRPr="00B54A0D" w:rsidRDefault="00025ED1">
      <w:pPr>
        <w:autoSpaceDE w:val="0"/>
        <w:autoSpaceDN w:val="0"/>
        <w:adjustRightInd w:val="0"/>
        <w:spacing w:after="0" w:line="240" w:lineRule="auto"/>
        <w:ind w:left="-90" w:firstLine="450"/>
        <w:jc w:val="both"/>
        <w:rPr>
          <w:rFonts w:ascii="Arial" w:hAnsi="Arial"/>
          <w:iCs/>
          <w:sz w:val="24"/>
          <w:szCs w:val="24"/>
          <w:lang w:val="it-IT"/>
        </w:rPr>
      </w:pPr>
      <w:r w:rsidRPr="00B54A0D">
        <w:rPr>
          <w:rFonts w:ascii="Arial" w:hAnsi="Arial"/>
          <w:iCs/>
          <w:sz w:val="24"/>
          <w:szCs w:val="24"/>
          <w:lang w:val="it-IT"/>
        </w:rPr>
        <w:t xml:space="preserve">    - capacitate de analiza si sinteza;</w:t>
      </w:r>
    </w:p>
    <w:p w14:paraId="5A7AE035" w14:textId="77777777" w:rsidR="00025ED1" w:rsidRPr="00B54A0D" w:rsidRDefault="00025ED1">
      <w:pPr>
        <w:autoSpaceDE w:val="0"/>
        <w:autoSpaceDN w:val="0"/>
        <w:adjustRightInd w:val="0"/>
        <w:spacing w:after="0" w:line="240" w:lineRule="auto"/>
        <w:ind w:left="-90" w:firstLine="450"/>
        <w:jc w:val="both"/>
        <w:rPr>
          <w:rFonts w:ascii="Arial" w:hAnsi="Arial"/>
          <w:iCs/>
          <w:sz w:val="24"/>
          <w:szCs w:val="24"/>
          <w:lang w:val="it-IT"/>
        </w:rPr>
      </w:pPr>
      <w:r w:rsidRPr="00B54A0D">
        <w:rPr>
          <w:rFonts w:ascii="Arial" w:hAnsi="Arial"/>
          <w:iCs/>
          <w:sz w:val="24"/>
          <w:szCs w:val="24"/>
          <w:lang w:val="it-IT"/>
        </w:rPr>
        <w:t xml:space="preserve">    - capacitate de adaptare la nou;</w:t>
      </w:r>
    </w:p>
    <w:p w14:paraId="36F82FBD" w14:textId="77777777" w:rsidR="00025ED1" w:rsidRPr="00B54A0D" w:rsidRDefault="00025ED1">
      <w:pPr>
        <w:autoSpaceDE w:val="0"/>
        <w:autoSpaceDN w:val="0"/>
        <w:adjustRightInd w:val="0"/>
        <w:spacing w:after="0" w:line="240" w:lineRule="auto"/>
        <w:ind w:left="-90" w:firstLine="450"/>
        <w:jc w:val="both"/>
        <w:rPr>
          <w:rFonts w:ascii="Arial" w:hAnsi="Arial"/>
          <w:iCs/>
          <w:sz w:val="24"/>
          <w:szCs w:val="24"/>
          <w:lang w:val="it-IT"/>
        </w:rPr>
      </w:pPr>
      <w:r w:rsidRPr="00B54A0D">
        <w:rPr>
          <w:rFonts w:ascii="Arial" w:hAnsi="Arial"/>
          <w:iCs/>
          <w:sz w:val="24"/>
          <w:szCs w:val="24"/>
          <w:lang w:val="it-IT"/>
        </w:rPr>
        <w:t xml:space="preserve">    - capacitate de lucru individual si in echipa;</w:t>
      </w:r>
    </w:p>
    <w:p w14:paraId="6A4C415F" w14:textId="77777777" w:rsidR="00025ED1" w:rsidRPr="00B54A0D" w:rsidRDefault="00025ED1">
      <w:pPr>
        <w:autoSpaceDE w:val="0"/>
        <w:autoSpaceDN w:val="0"/>
        <w:adjustRightInd w:val="0"/>
        <w:spacing w:after="0" w:line="240" w:lineRule="auto"/>
        <w:ind w:firstLine="450"/>
        <w:jc w:val="both"/>
        <w:rPr>
          <w:rFonts w:ascii="Arial" w:hAnsi="Arial"/>
          <w:iCs/>
          <w:sz w:val="24"/>
          <w:szCs w:val="24"/>
          <w:lang w:val="it-IT"/>
        </w:rPr>
      </w:pPr>
      <w:r w:rsidRPr="00B54A0D">
        <w:rPr>
          <w:rFonts w:ascii="Arial" w:hAnsi="Arial"/>
          <w:iCs/>
          <w:sz w:val="24"/>
          <w:szCs w:val="24"/>
          <w:lang w:val="it-IT"/>
        </w:rPr>
        <w:t xml:space="preserve">   - exigenta in aplicarea legislatiei;</w:t>
      </w:r>
    </w:p>
    <w:p w14:paraId="0A74BFF1" w14:textId="77777777" w:rsidR="00025ED1" w:rsidRPr="00B54A0D" w:rsidRDefault="00025ED1">
      <w:pPr>
        <w:autoSpaceDE w:val="0"/>
        <w:autoSpaceDN w:val="0"/>
        <w:adjustRightInd w:val="0"/>
        <w:spacing w:after="0" w:line="240" w:lineRule="auto"/>
        <w:ind w:firstLine="450"/>
        <w:jc w:val="both"/>
        <w:rPr>
          <w:rFonts w:ascii="Arial" w:hAnsi="Arial"/>
          <w:iCs/>
          <w:sz w:val="24"/>
          <w:szCs w:val="24"/>
          <w:lang w:val="it-IT"/>
        </w:rPr>
      </w:pPr>
      <w:r w:rsidRPr="00B54A0D">
        <w:rPr>
          <w:rFonts w:ascii="Arial" w:hAnsi="Arial"/>
          <w:iCs/>
          <w:sz w:val="24"/>
          <w:szCs w:val="24"/>
          <w:lang w:val="it-IT"/>
        </w:rPr>
        <w:t xml:space="preserve">   - comportament si responsabilitate la nivelul exigentiilor functiei;</w:t>
      </w:r>
    </w:p>
    <w:p w14:paraId="3BF43FA4" w14:textId="77777777" w:rsidR="00025ED1" w:rsidRPr="00B54A0D" w:rsidRDefault="00025ED1">
      <w:pPr>
        <w:autoSpaceDE w:val="0"/>
        <w:autoSpaceDN w:val="0"/>
        <w:adjustRightInd w:val="0"/>
        <w:spacing w:after="0" w:line="240" w:lineRule="auto"/>
        <w:ind w:left="360" w:hanging="360"/>
        <w:jc w:val="both"/>
        <w:rPr>
          <w:rFonts w:ascii="Arial" w:hAnsi="Arial"/>
          <w:iCs/>
          <w:sz w:val="24"/>
          <w:szCs w:val="24"/>
          <w:lang w:val="it-IT"/>
        </w:rPr>
      </w:pPr>
      <w:r w:rsidRPr="00B54A0D">
        <w:rPr>
          <w:rFonts w:ascii="Arial" w:hAnsi="Arial"/>
          <w:iCs/>
          <w:sz w:val="24"/>
          <w:szCs w:val="24"/>
          <w:lang w:val="it-IT"/>
        </w:rPr>
        <w:t>5. Cerinţe specifice: deplasare frecventa pe santierele de lucrari, delegări ocazionale  și       disponibilitate pentru lucru în program prelungit în anumite condiţii.</w:t>
      </w:r>
    </w:p>
    <w:p w14:paraId="243A4E2C" w14:textId="77777777" w:rsidR="00025ED1" w:rsidRPr="00B54A0D" w:rsidRDefault="00025ED1">
      <w:pPr>
        <w:autoSpaceDE w:val="0"/>
        <w:autoSpaceDN w:val="0"/>
        <w:adjustRightInd w:val="0"/>
        <w:spacing w:after="0" w:line="240" w:lineRule="auto"/>
        <w:ind w:left="360" w:hanging="360"/>
        <w:jc w:val="both"/>
        <w:rPr>
          <w:rFonts w:ascii="Arial" w:hAnsi="Arial"/>
          <w:iCs/>
          <w:sz w:val="24"/>
          <w:szCs w:val="24"/>
          <w:lang w:val="it-IT"/>
        </w:rPr>
      </w:pPr>
      <w:r w:rsidRPr="00B54A0D">
        <w:rPr>
          <w:rFonts w:ascii="Arial" w:hAnsi="Arial"/>
          <w:iCs/>
          <w:sz w:val="24"/>
          <w:szCs w:val="24"/>
          <w:lang w:val="it-IT"/>
        </w:rPr>
        <w:t>6. Competenţa managerială (cunoştinţe de management, calităţi şi aptitudini  manageriale): managementul proiectelor</w:t>
      </w:r>
    </w:p>
    <w:p w14:paraId="0363FFB0" w14:textId="77777777" w:rsidR="00025ED1" w:rsidRPr="00B54A0D" w:rsidRDefault="00025ED1">
      <w:pPr>
        <w:jc w:val="both"/>
        <w:rPr>
          <w:rFonts w:ascii="Arial" w:hAnsi="Arial"/>
          <w:b/>
          <w:color w:val="000000" w:themeColor="text1"/>
          <w:sz w:val="24"/>
          <w:szCs w:val="24"/>
        </w:rPr>
      </w:pPr>
      <w:r w:rsidRPr="00B54A0D">
        <w:rPr>
          <w:rFonts w:ascii="Arial" w:hAnsi="Arial"/>
          <w:b/>
          <w:iCs/>
          <w:sz w:val="28"/>
          <w:szCs w:val="28"/>
          <w:lang w:val="ro-RO"/>
        </w:rPr>
        <w:t xml:space="preserve">III. </w:t>
      </w:r>
      <w:proofErr w:type="spellStart"/>
      <w:r w:rsidRPr="00B54A0D">
        <w:rPr>
          <w:rFonts w:ascii="Arial" w:hAnsi="Arial"/>
          <w:b/>
          <w:iCs/>
          <w:sz w:val="28"/>
          <w:szCs w:val="28"/>
          <w:lang w:val="ro-RO"/>
        </w:rPr>
        <w:t>Atribuţiile</w:t>
      </w:r>
      <w:proofErr w:type="spellEnd"/>
      <w:r w:rsidRPr="00B54A0D">
        <w:rPr>
          <w:rFonts w:ascii="Arial" w:hAnsi="Arial"/>
          <w:b/>
          <w:iCs/>
          <w:sz w:val="28"/>
          <w:szCs w:val="28"/>
          <w:lang w:val="ro-RO"/>
        </w:rPr>
        <w:t xml:space="preserve"> </w:t>
      </w:r>
      <w:proofErr w:type="spellStart"/>
      <w:r w:rsidRPr="00B54A0D">
        <w:rPr>
          <w:rFonts w:ascii="Arial" w:hAnsi="Arial"/>
          <w:b/>
          <w:iCs/>
          <w:sz w:val="28"/>
          <w:szCs w:val="28"/>
          <w:lang w:val="ro-RO"/>
        </w:rPr>
        <w:t>functiei</w:t>
      </w:r>
      <w:proofErr w:type="spellEnd"/>
      <w:r w:rsidRPr="00B54A0D">
        <w:rPr>
          <w:rFonts w:ascii="Arial" w:hAnsi="Arial"/>
          <w:b/>
          <w:iCs/>
          <w:sz w:val="28"/>
          <w:szCs w:val="28"/>
          <w:lang w:val="ro-RO"/>
        </w:rPr>
        <w:t xml:space="preserve"> publice:</w:t>
      </w:r>
    </w:p>
    <w:p w14:paraId="2E54A5EE" w14:textId="77777777" w:rsidR="00025ED1" w:rsidRPr="00B54A0D" w:rsidRDefault="00025ED1">
      <w:pPr>
        <w:rPr>
          <w:rFonts w:ascii="Arial" w:hAnsi="Arial"/>
          <w:b/>
          <w:sz w:val="28"/>
          <w:szCs w:val="28"/>
          <w:lang w:val="ro-RO"/>
        </w:rPr>
      </w:pPr>
      <w:r w:rsidRPr="00B54A0D">
        <w:rPr>
          <w:rFonts w:ascii="Arial" w:hAnsi="Arial"/>
          <w:b/>
          <w:sz w:val="28"/>
          <w:szCs w:val="28"/>
          <w:lang w:val="ro-RO"/>
        </w:rPr>
        <w:t>A. Atribuțiile postului</w:t>
      </w:r>
    </w:p>
    <w:p w14:paraId="006E6EA3" w14:textId="6C4CFC45" w:rsidR="00025ED1" w:rsidRPr="00B54A0D" w:rsidRDefault="00025ED1" w:rsidP="00025ED1">
      <w:pPr>
        <w:pStyle w:val="Listparagraf"/>
        <w:numPr>
          <w:ilvl w:val="0"/>
          <w:numId w:val="17"/>
        </w:numPr>
        <w:spacing w:after="0" w:line="240" w:lineRule="auto"/>
        <w:ind w:left="284" w:hanging="284"/>
        <w:jc w:val="both"/>
        <w:rPr>
          <w:rFonts w:ascii="Arial" w:hAnsi="Arial"/>
          <w:sz w:val="24"/>
          <w:szCs w:val="24"/>
          <w:lang w:val="ro-RO"/>
        </w:rPr>
      </w:pPr>
      <w:r w:rsidRPr="00B54A0D">
        <w:rPr>
          <w:rFonts w:ascii="Arial" w:hAnsi="Arial"/>
          <w:sz w:val="24"/>
          <w:szCs w:val="24"/>
          <w:lang w:val="ro-RO"/>
        </w:rPr>
        <w:lastRenderedPageBreak/>
        <w:t xml:space="preserve">identifică și fundamentează anual  necesitățile obiective privind contractele de servicii și de lucrări din domeniul </w:t>
      </w:r>
      <w:r w:rsidRPr="00B54A0D">
        <w:rPr>
          <w:rFonts w:ascii="Arial" w:hAnsi="Arial"/>
          <w:iCs/>
          <w:sz w:val="24"/>
          <w:szCs w:val="24"/>
          <w:lang w:val="it-IT"/>
        </w:rPr>
        <w:t>lucrărilor de drumuri și poduri</w:t>
      </w:r>
      <w:r w:rsidR="00FC1267" w:rsidRPr="00B54A0D">
        <w:rPr>
          <w:rFonts w:ascii="Arial" w:hAnsi="Arial"/>
          <w:iCs/>
          <w:sz w:val="24"/>
          <w:szCs w:val="24"/>
          <w:lang w:val="it-IT"/>
        </w:rPr>
        <w:t xml:space="preserve">/ </w:t>
      </w:r>
      <w:r w:rsidR="0048003B" w:rsidRPr="00B54A0D">
        <w:rPr>
          <w:rFonts w:ascii="Arial" w:hAnsi="Arial"/>
          <w:sz w:val="24"/>
          <w:szCs w:val="24"/>
          <w:lang w:val="ro-RO"/>
        </w:rPr>
        <w:t xml:space="preserve">de instalații pentru </w:t>
      </w:r>
      <w:proofErr w:type="spellStart"/>
      <w:r w:rsidR="0048003B" w:rsidRPr="00B54A0D">
        <w:rPr>
          <w:rFonts w:ascii="Arial" w:hAnsi="Arial"/>
          <w:sz w:val="24"/>
          <w:szCs w:val="24"/>
          <w:lang w:val="ro-RO"/>
        </w:rPr>
        <w:t>constructii</w:t>
      </w:r>
      <w:proofErr w:type="spellEnd"/>
      <w:r w:rsidRPr="00B54A0D">
        <w:rPr>
          <w:rFonts w:ascii="Arial" w:hAnsi="Arial"/>
          <w:sz w:val="24"/>
          <w:szCs w:val="24"/>
          <w:lang w:val="ro-RO"/>
        </w:rPr>
        <w:t>,</w:t>
      </w:r>
      <w:r w:rsidR="0048003B" w:rsidRPr="00B54A0D">
        <w:rPr>
          <w:rFonts w:ascii="Arial" w:hAnsi="Arial"/>
          <w:sz w:val="24"/>
          <w:szCs w:val="24"/>
          <w:lang w:val="ro-RO"/>
        </w:rPr>
        <w:t xml:space="preserve"> utilități publice( apă canal, electrice), branșamente și racorduri la utilitățile publice</w:t>
      </w:r>
      <w:r w:rsidRPr="00B54A0D">
        <w:rPr>
          <w:rFonts w:ascii="Arial" w:hAnsi="Arial"/>
          <w:sz w:val="24"/>
          <w:szCs w:val="24"/>
          <w:lang w:val="ro-RO"/>
        </w:rPr>
        <w:t xml:space="preserve"> care aparțin domeniului public al municipiului Bistrița, împreună cu administratorii acestora, respectiv obiective de </w:t>
      </w:r>
      <w:proofErr w:type="spellStart"/>
      <w:r w:rsidRPr="00B54A0D">
        <w:rPr>
          <w:rFonts w:ascii="Arial" w:hAnsi="Arial"/>
          <w:sz w:val="24"/>
          <w:szCs w:val="24"/>
          <w:lang w:val="ro-RO"/>
        </w:rPr>
        <w:t>investitii</w:t>
      </w:r>
      <w:proofErr w:type="spellEnd"/>
      <w:r w:rsidRPr="00B54A0D">
        <w:rPr>
          <w:rFonts w:ascii="Arial" w:hAnsi="Arial"/>
          <w:sz w:val="24"/>
          <w:szCs w:val="24"/>
          <w:lang w:val="ro-RO"/>
        </w:rPr>
        <w:t xml:space="preserve"> noi precum si </w:t>
      </w:r>
      <w:proofErr w:type="spellStart"/>
      <w:r w:rsidRPr="00B54A0D">
        <w:rPr>
          <w:rFonts w:ascii="Arial" w:hAnsi="Arial"/>
          <w:sz w:val="24"/>
          <w:szCs w:val="24"/>
          <w:lang w:val="ro-RO"/>
        </w:rPr>
        <w:t>reparatii</w:t>
      </w:r>
      <w:proofErr w:type="spellEnd"/>
      <w:r w:rsidRPr="00B54A0D">
        <w:rPr>
          <w:rFonts w:ascii="Arial" w:hAnsi="Arial"/>
          <w:sz w:val="24"/>
          <w:szCs w:val="24"/>
          <w:lang w:val="ro-RO"/>
        </w:rPr>
        <w:t xml:space="preserve"> capitale si </w:t>
      </w:r>
      <w:proofErr w:type="spellStart"/>
      <w:r w:rsidRPr="00B54A0D">
        <w:rPr>
          <w:rFonts w:ascii="Arial" w:hAnsi="Arial"/>
          <w:sz w:val="24"/>
          <w:szCs w:val="24"/>
          <w:lang w:val="ro-RO"/>
        </w:rPr>
        <w:t>reparatii</w:t>
      </w:r>
      <w:proofErr w:type="spellEnd"/>
      <w:r w:rsidRPr="00B54A0D">
        <w:rPr>
          <w:rFonts w:ascii="Arial" w:hAnsi="Arial"/>
          <w:sz w:val="24"/>
          <w:szCs w:val="24"/>
          <w:lang w:val="ro-RO"/>
        </w:rPr>
        <w:t xml:space="preserve"> curente, extinderi, </w:t>
      </w:r>
      <w:proofErr w:type="spellStart"/>
      <w:r w:rsidRPr="00B54A0D">
        <w:rPr>
          <w:rFonts w:ascii="Arial" w:hAnsi="Arial"/>
          <w:sz w:val="24"/>
          <w:szCs w:val="24"/>
          <w:lang w:val="ro-RO"/>
        </w:rPr>
        <w:t>transformari</w:t>
      </w:r>
      <w:proofErr w:type="spellEnd"/>
      <w:r w:rsidRPr="00B54A0D">
        <w:rPr>
          <w:rFonts w:ascii="Arial" w:hAnsi="Arial"/>
          <w:sz w:val="24"/>
          <w:szCs w:val="24"/>
          <w:lang w:val="ro-RO"/>
        </w:rPr>
        <w:t xml:space="preserve">, </w:t>
      </w:r>
      <w:proofErr w:type="spellStart"/>
      <w:r w:rsidRPr="00B54A0D">
        <w:rPr>
          <w:rFonts w:ascii="Arial" w:hAnsi="Arial"/>
          <w:sz w:val="24"/>
          <w:szCs w:val="24"/>
          <w:lang w:val="ro-RO"/>
        </w:rPr>
        <w:t>modificari</w:t>
      </w:r>
      <w:proofErr w:type="spellEnd"/>
      <w:r w:rsidRPr="00B54A0D">
        <w:rPr>
          <w:rFonts w:ascii="Arial" w:hAnsi="Arial"/>
          <w:sz w:val="24"/>
          <w:szCs w:val="24"/>
          <w:lang w:val="ro-RO"/>
        </w:rPr>
        <w:t xml:space="preserve">, </w:t>
      </w:r>
      <w:proofErr w:type="spellStart"/>
      <w:r w:rsidRPr="00B54A0D">
        <w:rPr>
          <w:rFonts w:ascii="Arial" w:hAnsi="Arial"/>
          <w:sz w:val="24"/>
          <w:szCs w:val="24"/>
          <w:lang w:val="ro-RO"/>
        </w:rPr>
        <w:t>modernizari</w:t>
      </w:r>
      <w:proofErr w:type="spellEnd"/>
      <w:r w:rsidRPr="00B54A0D">
        <w:rPr>
          <w:rFonts w:ascii="Arial" w:hAnsi="Arial"/>
          <w:sz w:val="24"/>
          <w:szCs w:val="24"/>
          <w:lang w:val="ro-RO"/>
        </w:rPr>
        <w:t xml:space="preserve">, </w:t>
      </w:r>
      <w:proofErr w:type="spellStart"/>
      <w:r w:rsidRPr="00B54A0D">
        <w:rPr>
          <w:rFonts w:ascii="Arial" w:hAnsi="Arial"/>
          <w:sz w:val="24"/>
          <w:szCs w:val="24"/>
          <w:lang w:val="ro-RO"/>
        </w:rPr>
        <w:t>reabilitari</w:t>
      </w:r>
      <w:proofErr w:type="spellEnd"/>
      <w:r w:rsidRPr="00B54A0D">
        <w:rPr>
          <w:rFonts w:ascii="Arial" w:hAnsi="Arial"/>
          <w:sz w:val="24"/>
          <w:szCs w:val="24"/>
          <w:lang w:val="ro-RO"/>
        </w:rPr>
        <w:t xml:space="preserve"> la cele existente; </w:t>
      </w:r>
    </w:p>
    <w:p w14:paraId="27970828" w14:textId="418F64FB" w:rsidR="00025ED1" w:rsidRPr="00B54A0D" w:rsidRDefault="00025ED1" w:rsidP="00025ED1">
      <w:pPr>
        <w:numPr>
          <w:ilvl w:val="0"/>
          <w:numId w:val="17"/>
        </w:numPr>
        <w:spacing w:after="0" w:line="240" w:lineRule="auto"/>
        <w:ind w:left="284" w:hanging="284"/>
        <w:contextualSpacing/>
        <w:jc w:val="both"/>
        <w:rPr>
          <w:rFonts w:ascii="Arial" w:hAnsi="Arial"/>
          <w:color w:val="000000" w:themeColor="text1"/>
          <w:sz w:val="24"/>
          <w:szCs w:val="24"/>
          <w:lang w:val="ro-RO"/>
        </w:rPr>
      </w:pPr>
      <w:proofErr w:type="spellStart"/>
      <w:r w:rsidRPr="00B54A0D">
        <w:rPr>
          <w:rFonts w:ascii="Arial" w:hAnsi="Arial"/>
          <w:color w:val="000000" w:themeColor="text1"/>
          <w:sz w:val="24"/>
          <w:szCs w:val="24"/>
          <w:lang w:val="ro-RO"/>
        </w:rPr>
        <w:t>estimeaza</w:t>
      </w:r>
      <w:proofErr w:type="spellEnd"/>
      <w:r w:rsidRPr="00B54A0D">
        <w:rPr>
          <w:rFonts w:ascii="Arial" w:hAnsi="Arial"/>
          <w:color w:val="000000" w:themeColor="text1"/>
          <w:sz w:val="24"/>
          <w:szCs w:val="24"/>
          <w:lang w:val="ro-RO"/>
        </w:rPr>
        <w:t xml:space="preserve"> valoarea contractelor de servicii ( pe faze de proiectare) și </w:t>
      </w:r>
      <w:proofErr w:type="spellStart"/>
      <w:r w:rsidRPr="00B54A0D">
        <w:rPr>
          <w:rFonts w:ascii="Arial" w:hAnsi="Arial"/>
          <w:color w:val="000000" w:themeColor="text1"/>
          <w:sz w:val="24"/>
          <w:szCs w:val="24"/>
          <w:lang w:val="ro-RO"/>
        </w:rPr>
        <w:t>lucrari</w:t>
      </w:r>
      <w:proofErr w:type="spellEnd"/>
      <w:r w:rsidRPr="00B54A0D">
        <w:rPr>
          <w:rFonts w:ascii="Arial" w:hAnsi="Arial"/>
          <w:color w:val="000000" w:themeColor="text1"/>
          <w:sz w:val="24"/>
          <w:szCs w:val="24"/>
          <w:lang w:val="ro-RO"/>
        </w:rPr>
        <w:t xml:space="preserve"> sau </w:t>
      </w:r>
      <w:proofErr w:type="spellStart"/>
      <w:r w:rsidRPr="00B54A0D">
        <w:rPr>
          <w:rFonts w:ascii="Arial" w:hAnsi="Arial"/>
          <w:color w:val="000000" w:themeColor="text1"/>
          <w:sz w:val="24"/>
          <w:szCs w:val="24"/>
          <w:lang w:val="ro-RO"/>
        </w:rPr>
        <w:t>achizitii</w:t>
      </w:r>
      <w:proofErr w:type="spellEnd"/>
      <w:r w:rsidRPr="00B54A0D">
        <w:rPr>
          <w:rFonts w:ascii="Arial" w:hAnsi="Arial"/>
          <w:color w:val="000000" w:themeColor="text1"/>
          <w:sz w:val="24"/>
          <w:szCs w:val="24"/>
          <w:lang w:val="ro-RO"/>
        </w:rPr>
        <w:t xml:space="preserve"> de bunuri care </w:t>
      </w:r>
      <w:proofErr w:type="spellStart"/>
      <w:r w:rsidRPr="00B54A0D">
        <w:rPr>
          <w:rFonts w:ascii="Arial" w:hAnsi="Arial"/>
          <w:color w:val="000000" w:themeColor="text1"/>
          <w:sz w:val="24"/>
          <w:szCs w:val="24"/>
          <w:lang w:val="ro-RO"/>
        </w:rPr>
        <w:t>apartin</w:t>
      </w:r>
      <w:proofErr w:type="spellEnd"/>
      <w:r w:rsidRPr="00B54A0D">
        <w:rPr>
          <w:rFonts w:ascii="Arial" w:hAnsi="Arial"/>
          <w:color w:val="000000" w:themeColor="text1"/>
          <w:sz w:val="24"/>
          <w:szCs w:val="24"/>
          <w:lang w:val="ro-RO"/>
        </w:rPr>
        <w:t xml:space="preserve"> domeniului public al municipiului </w:t>
      </w:r>
      <w:proofErr w:type="spellStart"/>
      <w:r w:rsidRPr="00B54A0D">
        <w:rPr>
          <w:rFonts w:ascii="Arial" w:hAnsi="Arial"/>
          <w:color w:val="000000" w:themeColor="text1"/>
          <w:sz w:val="24"/>
          <w:szCs w:val="24"/>
          <w:lang w:val="ro-RO"/>
        </w:rPr>
        <w:t>Bistrita</w:t>
      </w:r>
      <w:proofErr w:type="spellEnd"/>
      <w:r w:rsidRPr="00B54A0D">
        <w:rPr>
          <w:rFonts w:ascii="Arial" w:hAnsi="Arial"/>
          <w:color w:val="000000" w:themeColor="text1"/>
          <w:sz w:val="24"/>
          <w:szCs w:val="24"/>
          <w:lang w:val="ro-RO"/>
        </w:rPr>
        <w:t xml:space="preserve"> și </w:t>
      </w:r>
      <w:proofErr w:type="spellStart"/>
      <w:r w:rsidRPr="00B54A0D">
        <w:rPr>
          <w:rFonts w:ascii="Arial" w:hAnsi="Arial"/>
          <w:color w:val="000000" w:themeColor="text1"/>
          <w:sz w:val="24"/>
          <w:szCs w:val="24"/>
          <w:lang w:val="ro-RO"/>
        </w:rPr>
        <w:t>intocmeste</w:t>
      </w:r>
      <w:proofErr w:type="spellEnd"/>
      <w:r w:rsidRPr="00B54A0D">
        <w:rPr>
          <w:rFonts w:ascii="Arial" w:hAnsi="Arial"/>
          <w:color w:val="000000" w:themeColor="text1"/>
          <w:sz w:val="24"/>
          <w:szCs w:val="24"/>
          <w:lang w:val="ro-RO"/>
        </w:rPr>
        <w:t xml:space="preserve"> referatele de necesitate și le </w:t>
      </w:r>
      <w:proofErr w:type="spellStart"/>
      <w:r w:rsidRPr="00B54A0D">
        <w:rPr>
          <w:rFonts w:ascii="Arial" w:hAnsi="Arial"/>
          <w:color w:val="000000" w:themeColor="text1"/>
          <w:sz w:val="24"/>
          <w:szCs w:val="24"/>
          <w:lang w:val="ro-RO"/>
        </w:rPr>
        <w:t>inainteaza</w:t>
      </w:r>
      <w:proofErr w:type="spellEnd"/>
      <w:r w:rsidRPr="00B54A0D">
        <w:rPr>
          <w:rFonts w:ascii="Arial" w:hAnsi="Arial"/>
          <w:color w:val="000000" w:themeColor="text1"/>
          <w:sz w:val="24"/>
          <w:szCs w:val="24"/>
          <w:lang w:val="ro-RO"/>
        </w:rPr>
        <w:t xml:space="preserve"> Compartimentului </w:t>
      </w:r>
      <w:proofErr w:type="spellStart"/>
      <w:r w:rsidRPr="00B54A0D">
        <w:rPr>
          <w:rFonts w:ascii="Arial" w:hAnsi="Arial"/>
          <w:color w:val="000000" w:themeColor="text1"/>
          <w:sz w:val="24"/>
          <w:szCs w:val="24"/>
          <w:lang w:val="ro-RO"/>
        </w:rPr>
        <w:t>pregatire</w:t>
      </w:r>
      <w:proofErr w:type="spellEnd"/>
      <w:r w:rsidRPr="00B54A0D">
        <w:rPr>
          <w:rFonts w:ascii="Arial" w:hAnsi="Arial"/>
          <w:color w:val="000000" w:themeColor="text1"/>
          <w:sz w:val="24"/>
          <w:szCs w:val="24"/>
          <w:lang w:val="ro-RO"/>
        </w:rPr>
        <w:t xml:space="preserve"> programe </w:t>
      </w:r>
      <w:proofErr w:type="spellStart"/>
      <w:r w:rsidRPr="00B54A0D">
        <w:rPr>
          <w:rFonts w:ascii="Arial" w:hAnsi="Arial"/>
          <w:color w:val="000000" w:themeColor="text1"/>
          <w:sz w:val="24"/>
          <w:szCs w:val="24"/>
          <w:lang w:val="ro-RO"/>
        </w:rPr>
        <w:t>investitii</w:t>
      </w:r>
      <w:proofErr w:type="spellEnd"/>
      <w:r w:rsidRPr="00B54A0D">
        <w:rPr>
          <w:rFonts w:ascii="Arial" w:hAnsi="Arial"/>
          <w:color w:val="000000" w:themeColor="text1"/>
          <w:sz w:val="24"/>
          <w:szCs w:val="24"/>
          <w:lang w:val="ro-RO"/>
        </w:rPr>
        <w:t xml:space="preserve"> pentru centralizarea datelor, conform prevederilor legale, in vederea </w:t>
      </w:r>
      <w:proofErr w:type="spellStart"/>
      <w:r w:rsidRPr="00B54A0D">
        <w:rPr>
          <w:rFonts w:ascii="Arial" w:hAnsi="Arial"/>
          <w:color w:val="000000" w:themeColor="text1"/>
          <w:sz w:val="24"/>
          <w:szCs w:val="24"/>
          <w:lang w:val="ro-RO"/>
        </w:rPr>
        <w:t>intocmirii</w:t>
      </w:r>
      <w:proofErr w:type="spellEnd"/>
      <w:r w:rsidRPr="00B54A0D">
        <w:rPr>
          <w:rFonts w:ascii="Arial" w:hAnsi="Arial"/>
          <w:color w:val="000000" w:themeColor="text1"/>
          <w:sz w:val="24"/>
          <w:szCs w:val="24"/>
          <w:lang w:val="ro-RO"/>
        </w:rPr>
        <w:t xml:space="preserve"> Programului anual de </w:t>
      </w:r>
      <w:proofErr w:type="spellStart"/>
      <w:r w:rsidRPr="00B54A0D">
        <w:rPr>
          <w:rFonts w:ascii="Arial" w:hAnsi="Arial"/>
          <w:color w:val="000000" w:themeColor="text1"/>
          <w:sz w:val="24"/>
          <w:szCs w:val="24"/>
          <w:lang w:val="ro-RO"/>
        </w:rPr>
        <w:t>investitii</w:t>
      </w:r>
      <w:proofErr w:type="spellEnd"/>
      <w:r w:rsidRPr="00B54A0D">
        <w:rPr>
          <w:rFonts w:ascii="Arial" w:hAnsi="Arial"/>
          <w:color w:val="000000" w:themeColor="text1"/>
          <w:sz w:val="24"/>
          <w:szCs w:val="24"/>
          <w:lang w:val="ro-RO"/>
        </w:rPr>
        <w:t xml:space="preserve"> ;</w:t>
      </w:r>
    </w:p>
    <w:p w14:paraId="6820AF10" w14:textId="77777777" w:rsidR="00025ED1" w:rsidRPr="00B54A0D" w:rsidRDefault="00025ED1" w:rsidP="00025ED1">
      <w:pPr>
        <w:pStyle w:val="Listparagraf"/>
        <w:numPr>
          <w:ilvl w:val="0"/>
          <w:numId w:val="17"/>
        </w:numPr>
        <w:spacing w:after="0" w:line="240" w:lineRule="auto"/>
        <w:ind w:left="284" w:hanging="284"/>
        <w:jc w:val="both"/>
        <w:rPr>
          <w:rFonts w:ascii="Arial" w:hAnsi="Arial"/>
          <w:sz w:val="24"/>
          <w:szCs w:val="24"/>
          <w:lang w:val="it-IT"/>
        </w:rPr>
      </w:pPr>
      <w:r w:rsidRPr="00B54A0D">
        <w:rPr>
          <w:rFonts w:ascii="Arial" w:hAnsi="Arial"/>
          <w:sz w:val="24"/>
          <w:szCs w:val="24"/>
          <w:lang w:val="it-IT"/>
        </w:rPr>
        <w:t xml:space="preserve">intocmește  adresa de inaintare către  serviciului de specialitate în achiziții publice cu includerea condițiilor specifice contractului care urmeaza a fi atribuit (condiții de calificare/condiții de participare /planuri de incadrare in zona, dupa caz planuri de situație și certificatele de urbanism /clauze contractuale) și o transmite însoțită de  documentele necesare procedurii; </w:t>
      </w:r>
    </w:p>
    <w:p w14:paraId="48E8D78F" w14:textId="77777777" w:rsidR="00025ED1" w:rsidRPr="00B54A0D" w:rsidRDefault="00025ED1" w:rsidP="00025ED1">
      <w:pPr>
        <w:pStyle w:val="Listparagraf"/>
        <w:numPr>
          <w:ilvl w:val="0"/>
          <w:numId w:val="17"/>
        </w:numPr>
        <w:tabs>
          <w:tab w:val="left" w:pos="360"/>
          <w:tab w:val="left" w:pos="540"/>
        </w:tabs>
        <w:spacing w:after="0" w:line="240" w:lineRule="auto"/>
        <w:ind w:left="284" w:hanging="284"/>
        <w:jc w:val="both"/>
        <w:rPr>
          <w:rFonts w:ascii="Arial" w:hAnsi="Arial"/>
          <w:sz w:val="24"/>
          <w:szCs w:val="24"/>
          <w:lang w:val="ro-RO"/>
        </w:rPr>
      </w:pPr>
      <w:r w:rsidRPr="00B54A0D">
        <w:rPr>
          <w:rFonts w:ascii="Arial" w:hAnsi="Arial"/>
          <w:sz w:val="24"/>
          <w:szCs w:val="24"/>
          <w:lang w:val="ro-RO"/>
        </w:rPr>
        <w:t xml:space="preserve">participă în calitate de membru în comisia de evaluare pentru atribuirea contractelor de </w:t>
      </w:r>
      <w:proofErr w:type="spellStart"/>
      <w:r w:rsidRPr="00B54A0D">
        <w:rPr>
          <w:rFonts w:ascii="Arial" w:hAnsi="Arial"/>
          <w:sz w:val="24"/>
          <w:szCs w:val="24"/>
          <w:lang w:val="ro-RO"/>
        </w:rPr>
        <w:t>achizitie</w:t>
      </w:r>
      <w:proofErr w:type="spellEnd"/>
      <w:r w:rsidRPr="00B54A0D">
        <w:rPr>
          <w:rFonts w:ascii="Arial" w:hAnsi="Arial"/>
          <w:sz w:val="24"/>
          <w:szCs w:val="24"/>
          <w:lang w:val="ro-RO"/>
        </w:rPr>
        <w:t xml:space="preserve"> publica de servicii și de </w:t>
      </w:r>
      <w:proofErr w:type="spellStart"/>
      <w:r w:rsidRPr="00B54A0D">
        <w:rPr>
          <w:rFonts w:ascii="Arial" w:hAnsi="Arial"/>
          <w:sz w:val="24"/>
          <w:szCs w:val="24"/>
          <w:lang w:val="ro-RO"/>
        </w:rPr>
        <w:t>lucrări,dupa</w:t>
      </w:r>
      <w:proofErr w:type="spellEnd"/>
      <w:r w:rsidRPr="00B54A0D">
        <w:rPr>
          <w:rFonts w:ascii="Arial" w:hAnsi="Arial"/>
          <w:sz w:val="24"/>
          <w:szCs w:val="24"/>
          <w:lang w:val="ro-RO"/>
        </w:rPr>
        <w:t xml:space="preserve"> caz;</w:t>
      </w:r>
    </w:p>
    <w:p w14:paraId="27A269E9" w14:textId="77777777" w:rsidR="00025ED1" w:rsidRPr="00B54A0D" w:rsidRDefault="00025ED1" w:rsidP="00025ED1">
      <w:pPr>
        <w:pStyle w:val="Listparagraf"/>
        <w:numPr>
          <w:ilvl w:val="0"/>
          <w:numId w:val="17"/>
        </w:numPr>
        <w:tabs>
          <w:tab w:val="left" w:pos="360"/>
        </w:tabs>
        <w:spacing w:after="0" w:line="240" w:lineRule="auto"/>
        <w:ind w:left="284" w:hanging="284"/>
        <w:jc w:val="both"/>
        <w:rPr>
          <w:rFonts w:ascii="Arial" w:hAnsi="Arial"/>
          <w:sz w:val="24"/>
          <w:szCs w:val="24"/>
          <w:lang w:val="it-IT"/>
        </w:rPr>
      </w:pPr>
      <w:r w:rsidRPr="00B54A0D">
        <w:rPr>
          <w:rFonts w:ascii="Arial" w:hAnsi="Arial"/>
          <w:sz w:val="24"/>
          <w:szCs w:val="24"/>
          <w:lang w:val="ro-RO"/>
        </w:rPr>
        <w:t>preia  contractele de servicii și de lucrări repartizate  de șeful ierarhic  pentru urmărirea și îndeplinirea condițiilor contractuale;</w:t>
      </w:r>
    </w:p>
    <w:p w14:paraId="1CC5C4C5" w14:textId="77777777" w:rsidR="00025ED1" w:rsidRPr="00B54A0D" w:rsidRDefault="00025ED1" w:rsidP="00025ED1">
      <w:pPr>
        <w:pStyle w:val="Listparagraf"/>
        <w:numPr>
          <w:ilvl w:val="0"/>
          <w:numId w:val="17"/>
        </w:numPr>
        <w:tabs>
          <w:tab w:val="left" w:pos="360"/>
        </w:tabs>
        <w:spacing w:after="0" w:line="240" w:lineRule="auto"/>
        <w:ind w:left="284" w:hanging="284"/>
        <w:jc w:val="both"/>
        <w:rPr>
          <w:rFonts w:ascii="Arial" w:hAnsi="Arial"/>
          <w:sz w:val="24"/>
          <w:szCs w:val="24"/>
          <w:lang w:val="ro-RO"/>
        </w:rPr>
      </w:pPr>
      <w:r w:rsidRPr="00B54A0D">
        <w:rPr>
          <w:rFonts w:ascii="Arial" w:hAnsi="Arial"/>
          <w:sz w:val="24"/>
          <w:szCs w:val="24"/>
          <w:lang w:val="ro-RO"/>
        </w:rPr>
        <w:t>întocmește și verifică, după caz, documentele necesare pentru serviciile/lucrările suplimentare apărute pe parcursul derulării contractelor ;</w:t>
      </w:r>
    </w:p>
    <w:p w14:paraId="6A1A8B16" w14:textId="77777777" w:rsidR="00025ED1" w:rsidRPr="00B54A0D" w:rsidRDefault="00025ED1" w:rsidP="00025ED1">
      <w:pPr>
        <w:pStyle w:val="Listparagraf"/>
        <w:numPr>
          <w:ilvl w:val="0"/>
          <w:numId w:val="17"/>
        </w:numPr>
        <w:tabs>
          <w:tab w:val="left" w:pos="360"/>
        </w:tabs>
        <w:spacing w:after="0" w:line="240" w:lineRule="auto"/>
        <w:ind w:left="284" w:hanging="284"/>
        <w:jc w:val="both"/>
        <w:rPr>
          <w:rFonts w:ascii="Arial" w:hAnsi="Arial"/>
          <w:sz w:val="24"/>
          <w:szCs w:val="24"/>
          <w:lang w:val="ro-RO"/>
        </w:rPr>
      </w:pPr>
      <w:r w:rsidRPr="00B54A0D">
        <w:rPr>
          <w:rFonts w:ascii="Arial" w:hAnsi="Arial"/>
          <w:sz w:val="24"/>
          <w:szCs w:val="24"/>
          <w:lang w:val="ro-RO"/>
        </w:rPr>
        <w:t xml:space="preserve">verifica conținutul cadru al proiectelor și soluțiile tehnice adoptate pe faze de proiectare și solicita </w:t>
      </w:r>
      <w:proofErr w:type="spellStart"/>
      <w:r w:rsidRPr="00B54A0D">
        <w:rPr>
          <w:rFonts w:ascii="Arial" w:hAnsi="Arial"/>
          <w:sz w:val="24"/>
          <w:szCs w:val="24"/>
          <w:lang w:val="ro-RO"/>
        </w:rPr>
        <w:t>modificari</w:t>
      </w:r>
      <w:proofErr w:type="spellEnd"/>
      <w:r w:rsidRPr="00B54A0D">
        <w:rPr>
          <w:rFonts w:ascii="Arial" w:hAnsi="Arial"/>
          <w:sz w:val="24"/>
          <w:szCs w:val="24"/>
          <w:lang w:val="ro-RO"/>
        </w:rPr>
        <w:t xml:space="preserve"> și completări, </w:t>
      </w:r>
      <w:proofErr w:type="spellStart"/>
      <w:r w:rsidRPr="00B54A0D">
        <w:rPr>
          <w:rFonts w:ascii="Arial" w:hAnsi="Arial"/>
          <w:sz w:val="24"/>
          <w:szCs w:val="24"/>
          <w:lang w:val="ro-RO"/>
        </w:rPr>
        <w:t>dupa</w:t>
      </w:r>
      <w:proofErr w:type="spellEnd"/>
      <w:r w:rsidRPr="00B54A0D">
        <w:rPr>
          <w:rFonts w:ascii="Arial" w:hAnsi="Arial"/>
          <w:sz w:val="24"/>
          <w:szCs w:val="24"/>
          <w:lang w:val="ro-RO"/>
        </w:rPr>
        <w:t xml:space="preserve"> caz;</w:t>
      </w:r>
    </w:p>
    <w:p w14:paraId="1756BCD0" w14:textId="77777777" w:rsidR="00025ED1" w:rsidRPr="00B54A0D" w:rsidRDefault="00025ED1" w:rsidP="00025ED1">
      <w:pPr>
        <w:pStyle w:val="Listparagraf"/>
        <w:numPr>
          <w:ilvl w:val="0"/>
          <w:numId w:val="17"/>
        </w:numPr>
        <w:spacing w:after="0" w:line="240" w:lineRule="auto"/>
        <w:ind w:left="284" w:hanging="284"/>
        <w:jc w:val="both"/>
        <w:rPr>
          <w:rFonts w:ascii="Arial" w:hAnsi="Arial"/>
          <w:sz w:val="24"/>
          <w:szCs w:val="24"/>
          <w:lang w:val="ro-RO"/>
        </w:rPr>
      </w:pPr>
      <w:r w:rsidRPr="00B54A0D">
        <w:rPr>
          <w:rFonts w:ascii="Arial" w:hAnsi="Arial"/>
          <w:sz w:val="24"/>
          <w:szCs w:val="24"/>
          <w:lang w:val="ro-RO"/>
        </w:rPr>
        <w:t>răspunde de respectarea prevederilor cu privire la verificarea proiectelor de către verificatori atestați;</w:t>
      </w:r>
    </w:p>
    <w:p w14:paraId="759627AA" w14:textId="77777777" w:rsidR="00025ED1" w:rsidRPr="00B54A0D" w:rsidRDefault="00025ED1" w:rsidP="00025ED1">
      <w:pPr>
        <w:pStyle w:val="Listparagraf"/>
        <w:numPr>
          <w:ilvl w:val="0"/>
          <w:numId w:val="17"/>
        </w:numPr>
        <w:spacing w:after="0" w:line="240" w:lineRule="auto"/>
        <w:ind w:left="284" w:hanging="284"/>
        <w:jc w:val="both"/>
        <w:rPr>
          <w:rFonts w:ascii="Arial" w:hAnsi="Arial"/>
          <w:sz w:val="24"/>
          <w:szCs w:val="24"/>
          <w:lang w:val="ro-RO"/>
        </w:rPr>
      </w:pPr>
      <w:proofErr w:type="spellStart"/>
      <w:r w:rsidRPr="00B54A0D">
        <w:rPr>
          <w:rFonts w:ascii="Arial" w:hAnsi="Arial"/>
          <w:sz w:val="24"/>
          <w:szCs w:val="24"/>
          <w:lang w:val="ro-RO"/>
        </w:rPr>
        <w:t>întocmeste</w:t>
      </w:r>
      <w:proofErr w:type="spellEnd"/>
      <w:r w:rsidRPr="00B54A0D">
        <w:rPr>
          <w:rFonts w:ascii="Arial" w:hAnsi="Arial"/>
          <w:sz w:val="24"/>
          <w:szCs w:val="24"/>
          <w:lang w:val="ro-RO"/>
        </w:rPr>
        <w:t xml:space="preserve"> documentele necesare supunerii spre aprobarea Consiliului local a    Studiilor de Fezabilitate și a Documentațiilor de avizare a lucrărilor de intervenție;</w:t>
      </w:r>
    </w:p>
    <w:p w14:paraId="1C7C9620"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it-IT"/>
        </w:rPr>
        <w:t xml:space="preserve">asigura aducerea la indeplinire a hotărârilor  Consiliului local în domeniul de care  răspunde; </w:t>
      </w:r>
    </w:p>
    <w:p w14:paraId="72981CB8"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t>actualizează devizele generale aferente obiectivelor de investiții după aprobarea  acestora de către Consiliul local, în conformitate cu prevederile legale;</w:t>
      </w:r>
    </w:p>
    <w:p w14:paraId="5092A98A"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t>întocmește situația valorică și fizică a fiecărui contract de servicii și de lucrări  în derulare la sfârșitul fiecărui an bugetar în vederea cuprinderii cheltuielilor aferente în bugetul de venituri și cheltuieli al anului următor pentru respectarea termenelor și condițiilor contractuale ;</w:t>
      </w:r>
    </w:p>
    <w:p w14:paraId="257F0626"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t>verifică și confirmă lunar situațiile de lucrări prezentate de către contractanți, răspunde  pentru calitatea și corectitudinea acestora, precum și de corespondența lor cu oferta și le transmite serviciilor de specialitate în vederea efectuării plăților;</w:t>
      </w:r>
    </w:p>
    <w:p w14:paraId="151BB2AE"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t>urmărește decontarea lucrărilor executate și întocmește lunar, trimestrial și anual situația acestora ;</w:t>
      </w:r>
    </w:p>
    <w:p w14:paraId="62A26CA4"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t>în cazul în care, dirigenția de șantier pentru contractele de lucrări repartizate este asigurata prin contract de servicii, va confirma lunar atât situațiile de lucrări prezentate de către contractanți și raportul de activitate  al acestuia și va răspunde de urmărirea și îndeplinirea condițiilor contractuale aferente acestora;</w:t>
      </w:r>
    </w:p>
    <w:p w14:paraId="0C2EA899" w14:textId="77777777" w:rsidR="00025ED1" w:rsidRPr="00B54A0D" w:rsidRDefault="00025ED1" w:rsidP="00025ED1">
      <w:pPr>
        <w:numPr>
          <w:ilvl w:val="0"/>
          <w:numId w:val="17"/>
        </w:numPr>
        <w:tabs>
          <w:tab w:val="left" w:pos="426"/>
        </w:tabs>
        <w:spacing w:after="0" w:line="240" w:lineRule="auto"/>
        <w:ind w:left="284" w:right="57" w:hanging="284"/>
        <w:contextualSpacing/>
        <w:jc w:val="both"/>
        <w:rPr>
          <w:rFonts w:ascii="Arial" w:hAnsi="Arial"/>
          <w:color w:val="000000" w:themeColor="text1"/>
          <w:sz w:val="24"/>
          <w:szCs w:val="24"/>
          <w:lang w:val="ro-RO"/>
        </w:rPr>
      </w:pPr>
      <w:proofErr w:type="spellStart"/>
      <w:r w:rsidRPr="00B54A0D">
        <w:rPr>
          <w:rFonts w:ascii="Arial" w:hAnsi="Arial"/>
          <w:color w:val="000000" w:themeColor="text1"/>
          <w:sz w:val="24"/>
          <w:szCs w:val="24"/>
          <w:lang w:val="ro-RO"/>
        </w:rPr>
        <w:t>urmareste</w:t>
      </w:r>
      <w:proofErr w:type="spellEnd"/>
      <w:r w:rsidRPr="00B54A0D">
        <w:rPr>
          <w:rFonts w:ascii="Arial" w:hAnsi="Arial"/>
          <w:color w:val="000000" w:themeColor="text1"/>
          <w:sz w:val="24"/>
          <w:szCs w:val="24"/>
          <w:lang w:val="ro-RO"/>
        </w:rPr>
        <w:t xml:space="preserve"> si confirma </w:t>
      </w:r>
      <w:proofErr w:type="spellStart"/>
      <w:r w:rsidRPr="00B54A0D">
        <w:rPr>
          <w:rFonts w:ascii="Arial" w:hAnsi="Arial"/>
          <w:color w:val="000000" w:themeColor="text1"/>
          <w:sz w:val="24"/>
          <w:szCs w:val="24"/>
          <w:lang w:val="ro-RO"/>
        </w:rPr>
        <w:t>executia</w:t>
      </w:r>
      <w:proofErr w:type="spellEnd"/>
      <w:r w:rsidRPr="00B54A0D">
        <w:rPr>
          <w:rFonts w:ascii="Arial" w:hAnsi="Arial"/>
          <w:color w:val="000000" w:themeColor="text1"/>
          <w:sz w:val="24"/>
          <w:szCs w:val="24"/>
          <w:lang w:val="ro-RO"/>
        </w:rPr>
        <w:t xml:space="preserve"> </w:t>
      </w:r>
      <w:proofErr w:type="spellStart"/>
      <w:r w:rsidRPr="00B54A0D">
        <w:rPr>
          <w:rFonts w:ascii="Arial" w:hAnsi="Arial"/>
          <w:color w:val="000000" w:themeColor="text1"/>
          <w:sz w:val="24"/>
          <w:szCs w:val="24"/>
          <w:lang w:val="ro-RO"/>
        </w:rPr>
        <w:t>lucrarilor</w:t>
      </w:r>
      <w:proofErr w:type="spellEnd"/>
      <w:r w:rsidRPr="00B54A0D">
        <w:rPr>
          <w:rFonts w:ascii="Arial" w:hAnsi="Arial"/>
          <w:color w:val="000000" w:themeColor="text1"/>
          <w:sz w:val="24"/>
          <w:szCs w:val="24"/>
          <w:lang w:val="ro-RO"/>
        </w:rPr>
        <w:t xml:space="preserve"> si serviciilor din contractele pe care le </w:t>
      </w:r>
      <w:proofErr w:type="spellStart"/>
      <w:r w:rsidRPr="00B54A0D">
        <w:rPr>
          <w:rFonts w:ascii="Arial" w:hAnsi="Arial"/>
          <w:color w:val="000000" w:themeColor="text1"/>
          <w:sz w:val="24"/>
          <w:szCs w:val="24"/>
          <w:lang w:val="ro-RO"/>
        </w:rPr>
        <w:t>gestioneaza</w:t>
      </w:r>
      <w:proofErr w:type="spellEnd"/>
      <w:r w:rsidRPr="00B54A0D">
        <w:rPr>
          <w:rFonts w:ascii="Arial" w:hAnsi="Arial"/>
          <w:color w:val="000000" w:themeColor="text1"/>
          <w:sz w:val="24"/>
          <w:szCs w:val="24"/>
          <w:lang w:val="ro-RO"/>
        </w:rPr>
        <w:t xml:space="preserve">, cu </w:t>
      </w:r>
      <w:proofErr w:type="spellStart"/>
      <w:r w:rsidRPr="00B54A0D">
        <w:rPr>
          <w:rFonts w:ascii="Arial" w:hAnsi="Arial"/>
          <w:color w:val="000000" w:themeColor="text1"/>
          <w:sz w:val="24"/>
          <w:szCs w:val="24"/>
          <w:lang w:val="ro-RO"/>
        </w:rPr>
        <w:t>implicatii</w:t>
      </w:r>
      <w:proofErr w:type="spellEnd"/>
      <w:r w:rsidRPr="00B54A0D">
        <w:rPr>
          <w:rFonts w:ascii="Arial" w:hAnsi="Arial"/>
          <w:color w:val="000000" w:themeColor="text1"/>
          <w:sz w:val="24"/>
          <w:szCs w:val="24"/>
          <w:lang w:val="ro-RO"/>
        </w:rPr>
        <w:t xml:space="preserve"> in sensul ca se dispune refacerea unor </w:t>
      </w:r>
      <w:proofErr w:type="spellStart"/>
      <w:r w:rsidRPr="00B54A0D">
        <w:rPr>
          <w:rFonts w:ascii="Arial" w:hAnsi="Arial"/>
          <w:color w:val="000000" w:themeColor="text1"/>
          <w:sz w:val="24"/>
          <w:szCs w:val="24"/>
          <w:lang w:val="ro-RO"/>
        </w:rPr>
        <w:t>lucrari</w:t>
      </w:r>
      <w:proofErr w:type="spellEnd"/>
      <w:r w:rsidRPr="00B54A0D">
        <w:rPr>
          <w:rFonts w:ascii="Arial" w:hAnsi="Arial"/>
          <w:color w:val="000000" w:themeColor="text1"/>
          <w:sz w:val="24"/>
          <w:szCs w:val="24"/>
          <w:lang w:val="ro-RO"/>
        </w:rPr>
        <w:t xml:space="preserve"> sau servicii executate </w:t>
      </w:r>
      <w:proofErr w:type="spellStart"/>
      <w:r w:rsidRPr="00B54A0D">
        <w:rPr>
          <w:rFonts w:ascii="Arial" w:hAnsi="Arial"/>
          <w:color w:val="000000" w:themeColor="text1"/>
          <w:sz w:val="24"/>
          <w:szCs w:val="24"/>
          <w:lang w:val="ro-RO"/>
        </w:rPr>
        <w:t>necorespunzator</w:t>
      </w:r>
      <w:proofErr w:type="spellEnd"/>
      <w:r w:rsidRPr="00B54A0D">
        <w:rPr>
          <w:rFonts w:ascii="Arial" w:hAnsi="Arial"/>
          <w:color w:val="000000" w:themeColor="text1"/>
          <w:sz w:val="24"/>
          <w:szCs w:val="24"/>
          <w:lang w:val="ro-RO"/>
        </w:rPr>
        <w:t xml:space="preserve"> pe cheltuiala prestatorilor de </w:t>
      </w:r>
      <w:proofErr w:type="spellStart"/>
      <w:r w:rsidRPr="00B54A0D">
        <w:rPr>
          <w:rFonts w:ascii="Arial" w:hAnsi="Arial"/>
          <w:color w:val="000000" w:themeColor="text1"/>
          <w:sz w:val="24"/>
          <w:szCs w:val="24"/>
          <w:lang w:val="ro-RO"/>
        </w:rPr>
        <w:t>lucrari</w:t>
      </w:r>
      <w:proofErr w:type="spellEnd"/>
      <w:r w:rsidRPr="00B54A0D">
        <w:rPr>
          <w:rFonts w:ascii="Arial" w:hAnsi="Arial"/>
          <w:color w:val="000000" w:themeColor="text1"/>
          <w:sz w:val="24"/>
          <w:szCs w:val="24"/>
          <w:lang w:val="ro-RO"/>
        </w:rPr>
        <w:t xml:space="preserve"> sau servicii;</w:t>
      </w:r>
    </w:p>
    <w:p w14:paraId="7506A0F6"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lastRenderedPageBreak/>
        <w:t>propune recuperarea creanțelor fiscale ca urmare a dispozițiilor emise  prin reținerea din garanția de bună execuție a contravalorii lucrărilor sau serviciilor executate necorespunzător;</w:t>
      </w:r>
    </w:p>
    <w:p w14:paraId="1A5A0417"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t xml:space="preserve">propune recuperarea </w:t>
      </w:r>
      <w:proofErr w:type="spellStart"/>
      <w:r w:rsidRPr="00B54A0D">
        <w:rPr>
          <w:rFonts w:ascii="Arial" w:hAnsi="Arial"/>
          <w:sz w:val="24"/>
          <w:szCs w:val="24"/>
          <w:lang w:val="ro-RO"/>
        </w:rPr>
        <w:t>creantelor</w:t>
      </w:r>
      <w:proofErr w:type="spellEnd"/>
      <w:r w:rsidRPr="00B54A0D">
        <w:rPr>
          <w:rFonts w:ascii="Arial" w:hAnsi="Arial"/>
          <w:sz w:val="24"/>
          <w:szCs w:val="24"/>
          <w:lang w:val="ro-RO"/>
        </w:rPr>
        <w:t xml:space="preserve"> fiscale pentru avansurile acordate potrivit prevederilor legale, executanților și prestatorilor de lucrări și servicii;</w:t>
      </w:r>
    </w:p>
    <w:p w14:paraId="0A5BB09D"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t>propune recuperarea creanțelor fiscale concretizate în penalități de întârziere aferente contractelor de achiziție publică;</w:t>
      </w:r>
    </w:p>
    <w:p w14:paraId="7A932ABC"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t>participa în comisia de recepție la terminarea lucrărilor și finală, în cazul în care coordonează derularea contractului de execuție lucrări;</w:t>
      </w:r>
    </w:p>
    <w:p w14:paraId="7ADB54DF"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proofErr w:type="spellStart"/>
      <w:r w:rsidRPr="00B54A0D">
        <w:rPr>
          <w:rFonts w:ascii="Arial" w:hAnsi="Arial"/>
          <w:sz w:val="24"/>
          <w:szCs w:val="24"/>
          <w:lang w:val="ro-RO"/>
        </w:rPr>
        <w:t>intocmește</w:t>
      </w:r>
      <w:proofErr w:type="spellEnd"/>
      <w:r w:rsidRPr="00B54A0D">
        <w:rPr>
          <w:rFonts w:ascii="Arial" w:hAnsi="Arial"/>
          <w:sz w:val="24"/>
          <w:szCs w:val="24"/>
          <w:lang w:val="ro-RO"/>
        </w:rPr>
        <w:t xml:space="preserve"> borderoul cheltuielilor efectuate pentru fiecare obiectiv  de investiții, cu capacitățile recepționate atât la recepția la terminarea lucrărilor cât și la recepția finală, participă la  întocmirea  cărții  tehnice a construcției;</w:t>
      </w:r>
    </w:p>
    <w:p w14:paraId="4B53E27A"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t>preda direcției economice recepțiile la terminarea lucrărilor și recepțiile finale în vederea înscrierii în evidențele contabile a mijloacelor fixe create prin execuția obiectivului de investiții;</w:t>
      </w:r>
    </w:p>
    <w:p w14:paraId="6C2438B6"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t>preda administratorului construcției, actele de recepție și documentația tehnică și economică a construcției împreună cu cartea tehnică a construcției;</w:t>
      </w:r>
    </w:p>
    <w:p w14:paraId="44A08884"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proofErr w:type="spellStart"/>
      <w:r w:rsidRPr="00B54A0D">
        <w:rPr>
          <w:rFonts w:ascii="Arial" w:hAnsi="Arial"/>
          <w:sz w:val="24"/>
          <w:szCs w:val="24"/>
          <w:lang w:val="ro-RO"/>
        </w:rPr>
        <w:t>dupa</w:t>
      </w:r>
      <w:proofErr w:type="spellEnd"/>
      <w:r w:rsidRPr="00B54A0D">
        <w:rPr>
          <w:rFonts w:ascii="Arial" w:hAnsi="Arial"/>
          <w:sz w:val="24"/>
          <w:szCs w:val="24"/>
          <w:lang w:val="ro-RO"/>
        </w:rPr>
        <w:t xml:space="preserve"> finalizare și recepționare, obiectivele de investiții și lucrările de intervenție  se  predau administratorului  în evidența cărora figurează bunurile imobile pentru întreținere și administrare;</w:t>
      </w:r>
    </w:p>
    <w:p w14:paraId="5DA20718"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proofErr w:type="spellStart"/>
      <w:r w:rsidRPr="00B54A0D">
        <w:rPr>
          <w:rFonts w:ascii="Arial" w:hAnsi="Arial"/>
          <w:sz w:val="24"/>
          <w:szCs w:val="24"/>
          <w:lang w:val="ro-RO"/>
        </w:rPr>
        <w:t>indeplineste</w:t>
      </w:r>
      <w:proofErr w:type="spellEnd"/>
      <w:r w:rsidRPr="00B54A0D">
        <w:rPr>
          <w:rFonts w:ascii="Arial" w:hAnsi="Arial"/>
          <w:sz w:val="24"/>
          <w:szCs w:val="24"/>
          <w:lang w:val="ro-RO"/>
        </w:rPr>
        <w:t xml:space="preserve"> si alte </w:t>
      </w:r>
      <w:proofErr w:type="spellStart"/>
      <w:r w:rsidRPr="00B54A0D">
        <w:rPr>
          <w:rFonts w:ascii="Arial" w:hAnsi="Arial"/>
          <w:sz w:val="24"/>
          <w:szCs w:val="24"/>
          <w:lang w:val="ro-RO"/>
        </w:rPr>
        <w:t>atributii</w:t>
      </w:r>
      <w:proofErr w:type="spellEnd"/>
      <w:r w:rsidRPr="00B54A0D">
        <w:rPr>
          <w:rFonts w:ascii="Arial" w:hAnsi="Arial"/>
          <w:sz w:val="24"/>
          <w:szCs w:val="24"/>
          <w:lang w:val="ro-RO"/>
        </w:rPr>
        <w:t xml:space="preserve"> de serviciu repartizate de </w:t>
      </w:r>
      <w:proofErr w:type="spellStart"/>
      <w:r w:rsidRPr="00B54A0D">
        <w:rPr>
          <w:rFonts w:ascii="Arial" w:hAnsi="Arial"/>
          <w:sz w:val="24"/>
          <w:szCs w:val="24"/>
          <w:lang w:val="ro-RO"/>
        </w:rPr>
        <w:t>seful</w:t>
      </w:r>
      <w:proofErr w:type="spellEnd"/>
      <w:r w:rsidRPr="00B54A0D">
        <w:rPr>
          <w:rFonts w:ascii="Arial" w:hAnsi="Arial"/>
          <w:sz w:val="24"/>
          <w:szCs w:val="24"/>
          <w:lang w:val="ro-RO"/>
        </w:rPr>
        <w:t xml:space="preserve"> ierarhic;</w:t>
      </w:r>
    </w:p>
    <w:p w14:paraId="2BF70713" w14:textId="77777777" w:rsidR="00025ED1" w:rsidRPr="00B54A0D" w:rsidRDefault="00025ED1" w:rsidP="00025ED1">
      <w:pPr>
        <w:pStyle w:val="Listparagraf"/>
        <w:numPr>
          <w:ilvl w:val="0"/>
          <w:numId w:val="17"/>
        </w:numPr>
        <w:tabs>
          <w:tab w:val="left" w:pos="426"/>
        </w:tabs>
        <w:spacing w:after="0" w:line="240" w:lineRule="auto"/>
        <w:ind w:left="284" w:hanging="284"/>
        <w:jc w:val="both"/>
        <w:rPr>
          <w:rFonts w:ascii="Arial" w:hAnsi="Arial"/>
          <w:sz w:val="24"/>
          <w:szCs w:val="24"/>
          <w:lang w:val="ro-RO"/>
        </w:rPr>
      </w:pPr>
      <w:r w:rsidRPr="00B54A0D">
        <w:rPr>
          <w:rFonts w:ascii="Arial" w:hAnsi="Arial"/>
          <w:sz w:val="24"/>
          <w:szCs w:val="24"/>
          <w:lang w:val="ro-RO"/>
        </w:rPr>
        <w:t xml:space="preserve">aplica </w:t>
      </w:r>
      <w:proofErr w:type="spellStart"/>
      <w:r w:rsidRPr="00B54A0D">
        <w:rPr>
          <w:rFonts w:ascii="Arial" w:hAnsi="Arial"/>
          <w:sz w:val="24"/>
          <w:szCs w:val="24"/>
          <w:lang w:val="ro-RO"/>
        </w:rPr>
        <w:t>cerintele</w:t>
      </w:r>
      <w:proofErr w:type="spellEnd"/>
      <w:r w:rsidRPr="00B54A0D">
        <w:rPr>
          <w:rFonts w:ascii="Arial" w:hAnsi="Arial"/>
          <w:sz w:val="24"/>
          <w:szCs w:val="24"/>
          <w:lang w:val="ro-RO"/>
        </w:rPr>
        <w:t xml:space="preserve"> SMQ, procedurile generale si </w:t>
      </w:r>
      <w:proofErr w:type="spellStart"/>
      <w:r w:rsidRPr="00B54A0D">
        <w:rPr>
          <w:rFonts w:ascii="Arial" w:hAnsi="Arial"/>
          <w:sz w:val="24"/>
          <w:szCs w:val="24"/>
          <w:lang w:val="ro-RO"/>
        </w:rPr>
        <w:t>operationale</w:t>
      </w:r>
      <w:proofErr w:type="spellEnd"/>
      <w:r w:rsidRPr="00B54A0D">
        <w:rPr>
          <w:rFonts w:ascii="Arial" w:hAnsi="Arial"/>
          <w:sz w:val="24"/>
          <w:szCs w:val="24"/>
          <w:lang w:val="ro-RO"/>
        </w:rPr>
        <w:t xml:space="preserve"> specific elaborate de  fiecare compartiment;</w:t>
      </w:r>
    </w:p>
    <w:p w14:paraId="3ED73832" w14:textId="77777777" w:rsidR="00025ED1" w:rsidRPr="00B54A0D" w:rsidRDefault="00025ED1">
      <w:pPr>
        <w:tabs>
          <w:tab w:val="left" w:pos="426"/>
        </w:tabs>
        <w:spacing w:after="0" w:line="240" w:lineRule="auto"/>
        <w:jc w:val="both"/>
        <w:rPr>
          <w:rFonts w:ascii="Arial" w:hAnsi="Arial"/>
          <w:sz w:val="24"/>
          <w:szCs w:val="24"/>
          <w:lang w:val="ro-RO"/>
        </w:rPr>
      </w:pPr>
    </w:p>
    <w:p w14:paraId="6193BD43" w14:textId="77777777" w:rsidR="00025ED1" w:rsidRPr="00B54A0D" w:rsidRDefault="00025ED1">
      <w:pPr>
        <w:spacing w:line="252" w:lineRule="auto"/>
        <w:contextualSpacing/>
        <w:jc w:val="both"/>
        <w:rPr>
          <w:rFonts w:ascii="Arial" w:hAnsi="Arial"/>
          <w:b/>
          <w:sz w:val="28"/>
          <w:szCs w:val="28"/>
          <w:lang w:val="ro-RO"/>
        </w:rPr>
      </w:pPr>
      <w:r w:rsidRPr="00B54A0D">
        <w:rPr>
          <w:rFonts w:ascii="Arial" w:hAnsi="Arial"/>
          <w:b/>
          <w:sz w:val="28"/>
          <w:szCs w:val="28"/>
          <w:lang w:val="ro-RO"/>
        </w:rPr>
        <w:t>B.</w:t>
      </w:r>
      <w:r w:rsidRPr="00B54A0D">
        <w:rPr>
          <w:rFonts w:ascii="Arial" w:hAnsi="Arial"/>
          <w:b/>
          <w:sz w:val="28"/>
          <w:szCs w:val="28"/>
          <w:lang w:val="ro-RO"/>
        </w:rPr>
        <w:tab/>
      </w:r>
      <w:proofErr w:type="spellStart"/>
      <w:r w:rsidRPr="00B54A0D">
        <w:rPr>
          <w:rFonts w:ascii="Arial" w:hAnsi="Arial"/>
          <w:b/>
          <w:sz w:val="28"/>
          <w:szCs w:val="28"/>
          <w:lang w:val="ro-RO"/>
        </w:rPr>
        <w:t>Atribuţii</w:t>
      </w:r>
      <w:proofErr w:type="spellEnd"/>
      <w:r w:rsidRPr="00B54A0D">
        <w:rPr>
          <w:rFonts w:ascii="Arial" w:hAnsi="Arial"/>
          <w:b/>
          <w:sz w:val="28"/>
          <w:szCs w:val="28"/>
          <w:lang w:val="ro-RO"/>
        </w:rPr>
        <w:t xml:space="preserve"> cu caracter general</w:t>
      </w:r>
    </w:p>
    <w:p w14:paraId="7BD0B124" w14:textId="77777777" w:rsidR="00025ED1" w:rsidRPr="00B54A0D" w:rsidRDefault="00025ED1">
      <w:pPr>
        <w:spacing w:line="252" w:lineRule="auto"/>
        <w:contextualSpacing/>
        <w:jc w:val="both"/>
        <w:rPr>
          <w:rFonts w:ascii="Arial" w:hAnsi="Arial"/>
          <w:b/>
          <w:sz w:val="28"/>
          <w:szCs w:val="28"/>
          <w:lang w:val="ro-RO"/>
        </w:rPr>
      </w:pPr>
    </w:p>
    <w:p w14:paraId="1028B14F" w14:textId="77777777" w:rsidR="00025ED1" w:rsidRPr="00A4022B" w:rsidRDefault="00025ED1" w:rsidP="00025ED1">
      <w:pPr>
        <w:numPr>
          <w:ilvl w:val="0"/>
          <w:numId w:val="18"/>
        </w:numPr>
        <w:autoSpaceDE w:val="0"/>
        <w:autoSpaceDN w:val="0"/>
        <w:adjustRightInd w:val="0"/>
        <w:spacing w:after="0" w:line="240" w:lineRule="auto"/>
        <w:ind w:left="284" w:hanging="284"/>
        <w:jc w:val="both"/>
        <w:rPr>
          <w:rFonts w:ascii="Arial" w:hAnsi="Arial"/>
          <w:color w:val="000000" w:themeColor="text1"/>
          <w:sz w:val="24"/>
          <w:szCs w:val="24"/>
          <w:lang w:val="pt-BR"/>
        </w:rPr>
      </w:pPr>
      <w:r w:rsidRPr="00A4022B">
        <w:rPr>
          <w:rFonts w:ascii="Arial" w:hAnsi="Arial"/>
          <w:color w:val="000000" w:themeColor="text1"/>
          <w:sz w:val="24"/>
          <w:szCs w:val="24"/>
          <w:lang w:val="pt-BR"/>
        </w:rPr>
        <w:t>respectă programul de lucru stabilit şi informează șeful de serviciu, atunci când părăseşte instituţia în timpul programului de lucru;</w:t>
      </w:r>
    </w:p>
    <w:p w14:paraId="0426E7AA" w14:textId="77777777" w:rsidR="00025ED1" w:rsidRPr="00A4022B" w:rsidRDefault="00025ED1" w:rsidP="00025ED1">
      <w:pPr>
        <w:numPr>
          <w:ilvl w:val="0"/>
          <w:numId w:val="18"/>
        </w:numPr>
        <w:autoSpaceDE w:val="0"/>
        <w:autoSpaceDN w:val="0"/>
        <w:adjustRightInd w:val="0"/>
        <w:spacing w:after="0" w:line="240" w:lineRule="auto"/>
        <w:ind w:left="284" w:hanging="284"/>
        <w:jc w:val="both"/>
        <w:rPr>
          <w:rFonts w:ascii="Arial" w:hAnsi="Arial"/>
          <w:color w:val="000000" w:themeColor="text1"/>
          <w:sz w:val="24"/>
          <w:szCs w:val="24"/>
          <w:lang w:val="pt-BR"/>
        </w:rPr>
      </w:pPr>
      <w:r w:rsidRPr="00A4022B">
        <w:rPr>
          <w:rFonts w:ascii="Arial" w:hAnsi="Arial"/>
          <w:color w:val="000000" w:themeColor="text1"/>
          <w:sz w:val="24"/>
          <w:szCs w:val="24"/>
          <w:lang w:val="pt-BR"/>
        </w:rPr>
        <w:t>cunoaşte şi respectă circuitul documentelor;</w:t>
      </w:r>
    </w:p>
    <w:p w14:paraId="63920E91" w14:textId="77777777" w:rsidR="00025ED1" w:rsidRPr="00A4022B" w:rsidRDefault="00025ED1" w:rsidP="00025ED1">
      <w:pPr>
        <w:numPr>
          <w:ilvl w:val="0"/>
          <w:numId w:val="18"/>
        </w:numPr>
        <w:autoSpaceDE w:val="0"/>
        <w:autoSpaceDN w:val="0"/>
        <w:adjustRightInd w:val="0"/>
        <w:spacing w:after="0" w:line="240" w:lineRule="auto"/>
        <w:ind w:left="284" w:hanging="284"/>
        <w:jc w:val="both"/>
        <w:rPr>
          <w:rFonts w:ascii="Arial" w:hAnsi="Arial"/>
          <w:color w:val="000000" w:themeColor="text1"/>
          <w:sz w:val="24"/>
          <w:szCs w:val="24"/>
          <w:lang w:val="pt-BR"/>
        </w:rPr>
      </w:pPr>
      <w:r w:rsidRPr="00A4022B">
        <w:rPr>
          <w:rFonts w:ascii="Arial" w:hAnsi="Arial"/>
          <w:color w:val="000000" w:themeColor="text1"/>
          <w:sz w:val="24"/>
          <w:szCs w:val="24"/>
          <w:lang w:val="pt-BR"/>
        </w:rPr>
        <w:t>manifestă un comportament civilizat și atent faţă de persoanele cu care vine în contact;</w:t>
      </w:r>
    </w:p>
    <w:p w14:paraId="7545B826" w14:textId="77777777" w:rsidR="00025ED1" w:rsidRPr="00A4022B" w:rsidRDefault="00025ED1" w:rsidP="00025ED1">
      <w:pPr>
        <w:numPr>
          <w:ilvl w:val="0"/>
          <w:numId w:val="18"/>
        </w:numPr>
        <w:autoSpaceDE w:val="0"/>
        <w:autoSpaceDN w:val="0"/>
        <w:adjustRightInd w:val="0"/>
        <w:spacing w:after="0" w:line="240" w:lineRule="auto"/>
        <w:ind w:left="284" w:hanging="284"/>
        <w:jc w:val="both"/>
        <w:rPr>
          <w:rFonts w:ascii="Arial" w:hAnsi="Arial"/>
          <w:color w:val="000000" w:themeColor="text1"/>
          <w:sz w:val="24"/>
          <w:szCs w:val="24"/>
          <w:lang w:val="pt-BR"/>
        </w:rPr>
      </w:pPr>
      <w:r w:rsidRPr="00A4022B">
        <w:rPr>
          <w:rFonts w:ascii="Arial" w:hAnsi="Arial"/>
          <w:color w:val="000000" w:themeColor="text1"/>
          <w:sz w:val="24"/>
          <w:szCs w:val="24"/>
          <w:lang w:val="pt-BR"/>
        </w:rPr>
        <w:t>soluţionează în termenele stabilite lucrările repartizate de superiorul ierarhic;</w:t>
      </w:r>
    </w:p>
    <w:p w14:paraId="0EB68417" w14:textId="77777777" w:rsidR="00025ED1" w:rsidRPr="00B54A0D" w:rsidRDefault="00025ED1" w:rsidP="00025ED1">
      <w:pPr>
        <w:numPr>
          <w:ilvl w:val="0"/>
          <w:numId w:val="18"/>
        </w:numPr>
        <w:autoSpaceDE w:val="0"/>
        <w:autoSpaceDN w:val="0"/>
        <w:adjustRightInd w:val="0"/>
        <w:spacing w:after="0" w:line="240" w:lineRule="auto"/>
        <w:ind w:left="284" w:hanging="284"/>
        <w:jc w:val="both"/>
        <w:rPr>
          <w:rFonts w:ascii="Arial" w:hAnsi="Arial"/>
          <w:color w:val="000000" w:themeColor="text1"/>
          <w:sz w:val="24"/>
          <w:szCs w:val="24"/>
        </w:rPr>
      </w:pPr>
      <w:proofErr w:type="spellStart"/>
      <w:r w:rsidRPr="00B54A0D">
        <w:rPr>
          <w:rFonts w:ascii="Arial" w:hAnsi="Arial"/>
          <w:color w:val="000000" w:themeColor="text1"/>
          <w:sz w:val="24"/>
          <w:szCs w:val="24"/>
        </w:rPr>
        <w:t>respectă</w:t>
      </w:r>
      <w:proofErr w:type="spellEnd"/>
      <w:r w:rsidRPr="00B54A0D">
        <w:rPr>
          <w:rFonts w:ascii="Arial" w:hAnsi="Arial"/>
          <w:color w:val="000000" w:themeColor="text1"/>
          <w:sz w:val="24"/>
          <w:szCs w:val="24"/>
        </w:rPr>
        <w:t xml:space="preserve"> </w:t>
      </w:r>
      <w:proofErr w:type="spellStart"/>
      <w:r w:rsidRPr="00B54A0D">
        <w:rPr>
          <w:rFonts w:ascii="Arial" w:hAnsi="Arial"/>
          <w:color w:val="000000" w:themeColor="text1"/>
          <w:sz w:val="24"/>
          <w:szCs w:val="24"/>
        </w:rPr>
        <w:t>prevederile</w:t>
      </w:r>
      <w:proofErr w:type="spellEnd"/>
      <w:r w:rsidRPr="00B54A0D">
        <w:rPr>
          <w:rFonts w:ascii="Arial" w:hAnsi="Arial"/>
          <w:color w:val="000000" w:themeColor="text1"/>
          <w:sz w:val="24"/>
          <w:szCs w:val="24"/>
        </w:rPr>
        <w:t xml:space="preserve"> </w:t>
      </w:r>
      <w:proofErr w:type="spellStart"/>
      <w:r w:rsidRPr="00B54A0D">
        <w:rPr>
          <w:rFonts w:ascii="Arial" w:hAnsi="Arial"/>
          <w:color w:val="000000" w:themeColor="text1"/>
          <w:sz w:val="24"/>
          <w:szCs w:val="24"/>
        </w:rPr>
        <w:t>legale</w:t>
      </w:r>
      <w:proofErr w:type="spellEnd"/>
      <w:r w:rsidRPr="00B54A0D">
        <w:rPr>
          <w:rFonts w:ascii="Arial" w:hAnsi="Arial"/>
          <w:color w:val="000000" w:themeColor="text1"/>
          <w:sz w:val="24"/>
          <w:szCs w:val="24"/>
        </w:rPr>
        <w:t xml:space="preserve"> </w:t>
      </w:r>
      <w:proofErr w:type="spellStart"/>
      <w:r w:rsidRPr="00B54A0D">
        <w:rPr>
          <w:rFonts w:ascii="Arial" w:hAnsi="Arial"/>
          <w:color w:val="000000" w:themeColor="text1"/>
          <w:sz w:val="24"/>
          <w:szCs w:val="24"/>
        </w:rPr>
        <w:t>ce</w:t>
      </w:r>
      <w:proofErr w:type="spellEnd"/>
      <w:r w:rsidRPr="00B54A0D">
        <w:rPr>
          <w:rFonts w:ascii="Arial" w:hAnsi="Arial"/>
          <w:color w:val="000000" w:themeColor="text1"/>
          <w:sz w:val="24"/>
          <w:szCs w:val="24"/>
        </w:rPr>
        <w:t xml:space="preserve"> </w:t>
      </w:r>
      <w:proofErr w:type="spellStart"/>
      <w:r w:rsidRPr="00B54A0D">
        <w:rPr>
          <w:rFonts w:ascii="Arial" w:hAnsi="Arial"/>
          <w:color w:val="000000" w:themeColor="text1"/>
          <w:sz w:val="24"/>
          <w:szCs w:val="24"/>
        </w:rPr>
        <w:t>reglementează</w:t>
      </w:r>
      <w:proofErr w:type="spellEnd"/>
      <w:r w:rsidRPr="00B54A0D">
        <w:rPr>
          <w:rFonts w:ascii="Arial" w:hAnsi="Arial"/>
          <w:color w:val="000000" w:themeColor="text1"/>
          <w:sz w:val="24"/>
          <w:szCs w:val="24"/>
        </w:rPr>
        <w:t xml:space="preserve"> </w:t>
      </w:r>
      <w:proofErr w:type="spellStart"/>
      <w:r w:rsidRPr="00B54A0D">
        <w:rPr>
          <w:rFonts w:ascii="Arial" w:hAnsi="Arial"/>
          <w:color w:val="000000" w:themeColor="text1"/>
          <w:sz w:val="24"/>
          <w:szCs w:val="24"/>
        </w:rPr>
        <w:t>activitatea</w:t>
      </w:r>
      <w:proofErr w:type="spellEnd"/>
      <w:r w:rsidRPr="00B54A0D">
        <w:rPr>
          <w:rFonts w:ascii="Arial" w:hAnsi="Arial"/>
          <w:color w:val="000000" w:themeColor="text1"/>
          <w:sz w:val="24"/>
          <w:szCs w:val="24"/>
        </w:rPr>
        <w:t xml:space="preserve"> </w:t>
      </w:r>
      <w:proofErr w:type="spellStart"/>
      <w:r w:rsidRPr="00B54A0D">
        <w:rPr>
          <w:rFonts w:ascii="Arial" w:hAnsi="Arial"/>
          <w:color w:val="000000" w:themeColor="text1"/>
          <w:sz w:val="24"/>
          <w:szCs w:val="24"/>
        </w:rPr>
        <w:t>proprie</w:t>
      </w:r>
      <w:proofErr w:type="spellEnd"/>
      <w:r w:rsidRPr="00B54A0D">
        <w:rPr>
          <w:rFonts w:ascii="Arial" w:hAnsi="Arial"/>
          <w:color w:val="000000" w:themeColor="text1"/>
          <w:sz w:val="24"/>
          <w:szCs w:val="24"/>
        </w:rPr>
        <w:t>;</w:t>
      </w:r>
    </w:p>
    <w:p w14:paraId="0AF62A9E" w14:textId="77777777" w:rsidR="00025ED1" w:rsidRPr="00A4022B" w:rsidRDefault="00025ED1" w:rsidP="00025ED1">
      <w:pPr>
        <w:numPr>
          <w:ilvl w:val="0"/>
          <w:numId w:val="18"/>
        </w:numPr>
        <w:autoSpaceDE w:val="0"/>
        <w:autoSpaceDN w:val="0"/>
        <w:adjustRightInd w:val="0"/>
        <w:spacing w:after="0" w:line="240" w:lineRule="auto"/>
        <w:ind w:left="284" w:hanging="284"/>
        <w:jc w:val="both"/>
        <w:rPr>
          <w:rFonts w:ascii="Arial" w:hAnsi="Arial"/>
          <w:color w:val="000000" w:themeColor="text1"/>
          <w:sz w:val="24"/>
          <w:szCs w:val="24"/>
          <w:lang w:val="pt-BR"/>
        </w:rPr>
      </w:pPr>
      <w:r w:rsidRPr="00A4022B">
        <w:rPr>
          <w:rFonts w:ascii="Arial" w:hAnsi="Arial"/>
          <w:color w:val="000000" w:themeColor="text1"/>
          <w:sz w:val="24"/>
          <w:szCs w:val="24"/>
          <w:lang w:val="pt-BR"/>
        </w:rPr>
        <w:t>respectă prevederile actelor normative, a Regulamentului de Organizare şi Funcţionare, a Regulamentului intern al aparatului de specialitate al Primarului municipiului Bistrița, a sistemului de control intern managerial implementat în cadrul Primăriei municipiului Bistrița, Normele P.S.I. şi cele privind sănătatea şi securitatea în muncă, corespunzătoare locului de muncă;</w:t>
      </w:r>
    </w:p>
    <w:p w14:paraId="20CDB515" w14:textId="77777777" w:rsidR="00025ED1" w:rsidRPr="00A4022B" w:rsidRDefault="00025ED1" w:rsidP="00025ED1">
      <w:pPr>
        <w:numPr>
          <w:ilvl w:val="0"/>
          <w:numId w:val="18"/>
        </w:numPr>
        <w:autoSpaceDE w:val="0"/>
        <w:autoSpaceDN w:val="0"/>
        <w:adjustRightInd w:val="0"/>
        <w:spacing w:after="0" w:line="240" w:lineRule="auto"/>
        <w:ind w:left="284" w:hanging="284"/>
        <w:jc w:val="both"/>
        <w:rPr>
          <w:rFonts w:ascii="Arial" w:hAnsi="Arial"/>
          <w:color w:val="000000" w:themeColor="text1"/>
          <w:sz w:val="24"/>
          <w:szCs w:val="24"/>
          <w:lang w:val="pt-BR"/>
        </w:rPr>
      </w:pPr>
      <w:r w:rsidRPr="00A4022B">
        <w:rPr>
          <w:rFonts w:ascii="Arial" w:hAnsi="Arial"/>
          <w:color w:val="000000" w:themeColor="text1"/>
          <w:sz w:val="24"/>
          <w:szCs w:val="24"/>
          <w:lang w:val="pt-BR"/>
        </w:rPr>
        <w:t>respectă jurământul depus la numirea în funcţia publică;</w:t>
      </w:r>
    </w:p>
    <w:p w14:paraId="0EA8BDA0" w14:textId="77777777" w:rsidR="00025ED1" w:rsidRPr="00A4022B" w:rsidRDefault="00025ED1" w:rsidP="00025ED1">
      <w:pPr>
        <w:numPr>
          <w:ilvl w:val="0"/>
          <w:numId w:val="18"/>
        </w:numPr>
        <w:autoSpaceDE w:val="0"/>
        <w:autoSpaceDN w:val="0"/>
        <w:adjustRightInd w:val="0"/>
        <w:spacing w:after="0" w:line="240" w:lineRule="auto"/>
        <w:ind w:left="284" w:hanging="284"/>
        <w:jc w:val="both"/>
        <w:rPr>
          <w:rFonts w:ascii="Arial" w:hAnsi="Arial"/>
          <w:color w:val="000000" w:themeColor="text1"/>
          <w:sz w:val="24"/>
          <w:szCs w:val="24"/>
          <w:lang w:val="pt-BR"/>
        </w:rPr>
      </w:pPr>
      <w:r w:rsidRPr="00A4022B">
        <w:rPr>
          <w:rFonts w:ascii="Arial" w:hAnsi="Arial"/>
          <w:color w:val="000000" w:themeColor="text1"/>
          <w:sz w:val="24"/>
          <w:szCs w:val="24"/>
          <w:lang w:val="pt-BR"/>
        </w:rPr>
        <w:t>păstrează confidenţialitatea datelor şi informaţiilor pe care le deţine în virtutea exercitării atribuţiilor de serviciu, cu respectarea Regulamentului (UE) 2016/679 al Parlamentului European și al Consiliului din 27 aprilie 2016, privind protecția persoanelor în ceea ce privește prelucrarea datelor cu caracter personal și privind libera circulație a acestor date și de abrogare a Directivei 94/46/CE.</w:t>
      </w:r>
    </w:p>
    <w:p w14:paraId="7A7F522D" w14:textId="77777777" w:rsidR="00025ED1" w:rsidRPr="00A4022B" w:rsidRDefault="00025ED1" w:rsidP="00025ED1">
      <w:pPr>
        <w:numPr>
          <w:ilvl w:val="0"/>
          <w:numId w:val="18"/>
        </w:numPr>
        <w:autoSpaceDE w:val="0"/>
        <w:autoSpaceDN w:val="0"/>
        <w:adjustRightInd w:val="0"/>
        <w:spacing w:after="0" w:line="240" w:lineRule="auto"/>
        <w:ind w:left="284" w:hanging="284"/>
        <w:jc w:val="both"/>
        <w:rPr>
          <w:rFonts w:ascii="Arial" w:hAnsi="Arial"/>
          <w:color w:val="000000" w:themeColor="text1"/>
          <w:sz w:val="24"/>
          <w:szCs w:val="24"/>
          <w:lang w:val="pt-BR"/>
        </w:rPr>
      </w:pPr>
      <w:r w:rsidRPr="00A4022B">
        <w:rPr>
          <w:rFonts w:ascii="Arial" w:hAnsi="Arial"/>
          <w:color w:val="000000" w:themeColor="text1"/>
          <w:sz w:val="24"/>
          <w:szCs w:val="24"/>
          <w:lang w:val="pt-BR"/>
        </w:rPr>
        <w:t>participă la cursurile de perfecţionare şi la formele de pregătire profesională, organizate;</w:t>
      </w:r>
    </w:p>
    <w:p w14:paraId="01808B40" w14:textId="77777777" w:rsidR="00025ED1" w:rsidRPr="00A4022B" w:rsidRDefault="00025ED1" w:rsidP="00025ED1">
      <w:pPr>
        <w:numPr>
          <w:ilvl w:val="0"/>
          <w:numId w:val="18"/>
        </w:numPr>
        <w:tabs>
          <w:tab w:val="left" w:pos="426"/>
        </w:tabs>
        <w:autoSpaceDE w:val="0"/>
        <w:autoSpaceDN w:val="0"/>
        <w:adjustRightInd w:val="0"/>
        <w:spacing w:after="0" w:line="240" w:lineRule="auto"/>
        <w:ind w:left="284" w:hanging="284"/>
        <w:jc w:val="both"/>
        <w:rPr>
          <w:rFonts w:ascii="Arial" w:hAnsi="Arial"/>
          <w:color w:val="000000" w:themeColor="text1"/>
          <w:sz w:val="24"/>
          <w:szCs w:val="24"/>
          <w:lang w:val="pt-BR"/>
        </w:rPr>
      </w:pPr>
      <w:r w:rsidRPr="00A4022B">
        <w:rPr>
          <w:rFonts w:ascii="Arial" w:hAnsi="Arial"/>
          <w:color w:val="000000" w:themeColor="text1"/>
          <w:sz w:val="24"/>
          <w:szCs w:val="24"/>
          <w:lang w:val="pt-BR"/>
        </w:rPr>
        <w:t>în exercitarea atribuţiilor de serviciu, are obligaţia unei ţinute morale corecte în toate împrejurările, care să nu lezeze cu nimic prestigiul funcţionarului public şi al instituţiei din care face parte;</w:t>
      </w:r>
    </w:p>
    <w:p w14:paraId="3B6AD650" w14:textId="77777777" w:rsidR="00025ED1" w:rsidRPr="00A4022B" w:rsidRDefault="00025ED1" w:rsidP="00025ED1">
      <w:pPr>
        <w:numPr>
          <w:ilvl w:val="0"/>
          <w:numId w:val="18"/>
        </w:numPr>
        <w:tabs>
          <w:tab w:val="left" w:pos="426"/>
        </w:tabs>
        <w:autoSpaceDE w:val="0"/>
        <w:autoSpaceDN w:val="0"/>
        <w:adjustRightInd w:val="0"/>
        <w:spacing w:after="0" w:line="240" w:lineRule="auto"/>
        <w:ind w:left="284" w:hanging="284"/>
        <w:jc w:val="both"/>
        <w:rPr>
          <w:rFonts w:ascii="Arial" w:hAnsi="Arial"/>
          <w:color w:val="000000" w:themeColor="text1"/>
          <w:sz w:val="24"/>
          <w:szCs w:val="24"/>
          <w:lang w:val="pt-BR"/>
        </w:rPr>
      </w:pPr>
      <w:r w:rsidRPr="00A4022B">
        <w:rPr>
          <w:rFonts w:ascii="Arial" w:hAnsi="Arial"/>
          <w:color w:val="000000" w:themeColor="text1"/>
          <w:sz w:val="24"/>
          <w:szCs w:val="24"/>
          <w:lang w:val="pt-BR"/>
        </w:rPr>
        <w:t xml:space="preserve">își însușește și respectă prevederile Codului de conduită etică și integritate al funcționarilor publici și personalului contractual di cadrul Municipiului Bistrița, aprobat prin </w:t>
      </w:r>
      <w:r w:rsidRPr="00A4022B">
        <w:rPr>
          <w:rFonts w:ascii="Arial" w:hAnsi="Arial"/>
          <w:color w:val="000000" w:themeColor="text1"/>
          <w:sz w:val="24"/>
          <w:szCs w:val="24"/>
          <w:lang w:val="pt-BR"/>
        </w:rPr>
        <w:lastRenderedPageBreak/>
        <w:t>Dispoziția nr.252/06.08.2021 a Primarului municipiului Bistrița (Codul de conduită etică și integritate poate fi accesat pe site-ul https://www.primariabistrita.ro/primaria/structura-si-organizare/Cod conduită);</w:t>
      </w:r>
    </w:p>
    <w:p w14:paraId="0CACA085" w14:textId="77777777" w:rsidR="00025ED1" w:rsidRPr="00A4022B" w:rsidRDefault="00025ED1" w:rsidP="00025ED1">
      <w:pPr>
        <w:numPr>
          <w:ilvl w:val="0"/>
          <w:numId w:val="18"/>
        </w:numPr>
        <w:tabs>
          <w:tab w:val="left" w:pos="426"/>
        </w:tabs>
        <w:autoSpaceDE w:val="0"/>
        <w:autoSpaceDN w:val="0"/>
        <w:adjustRightInd w:val="0"/>
        <w:spacing w:after="0" w:line="240" w:lineRule="auto"/>
        <w:ind w:left="284" w:hanging="284"/>
        <w:jc w:val="both"/>
        <w:rPr>
          <w:rFonts w:ascii="Arial" w:hAnsi="Arial"/>
          <w:color w:val="000000" w:themeColor="text1"/>
          <w:sz w:val="24"/>
          <w:szCs w:val="24"/>
          <w:lang w:val="pt-BR"/>
        </w:rPr>
      </w:pPr>
      <w:r w:rsidRPr="00A4022B">
        <w:rPr>
          <w:rFonts w:ascii="Arial" w:hAnsi="Arial"/>
          <w:color w:val="000000" w:themeColor="text1"/>
          <w:sz w:val="24"/>
          <w:szCs w:val="24"/>
          <w:lang w:val="pt-BR"/>
        </w:rPr>
        <w:t>pune la dispozitia organelor de control abilitate, documentele solicitate;</w:t>
      </w:r>
    </w:p>
    <w:p w14:paraId="5596CB02" w14:textId="77777777" w:rsidR="00025ED1" w:rsidRPr="00B54A0D" w:rsidRDefault="00025ED1" w:rsidP="00025ED1">
      <w:pPr>
        <w:numPr>
          <w:ilvl w:val="0"/>
          <w:numId w:val="18"/>
        </w:numPr>
        <w:tabs>
          <w:tab w:val="left" w:pos="426"/>
        </w:tabs>
        <w:autoSpaceDE w:val="0"/>
        <w:autoSpaceDN w:val="0"/>
        <w:adjustRightInd w:val="0"/>
        <w:spacing w:after="0" w:line="240" w:lineRule="auto"/>
        <w:ind w:left="284" w:hanging="284"/>
        <w:jc w:val="both"/>
        <w:rPr>
          <w:rFonts w:ascii="Arial" w:hAnsi="Arial"/>
          <w:color w:val="000000" w:themeColor="text1"/>
          <w:sz w:val="24"/>
          <w:szCs w:val="24"/>
        </w:rPr>
      </w:pPr>
      <w:proofErr w:type="spellStart"/>
      <w:r w:rsidRPr="00B54A0D">
        <w:rPr>
          <w:rFonts w:ascii="Arial" w:hAnsi="Arial"/>
          <w:color w:val="000000" w:themeColor="text1"/>
          <w:sz w:val="24"/>
          <w:szCs w:val="24"/>
        </w:rPr>
        <w:t>arhivează</w:t>
      </w:r>
      <w:proofErr w:type="spellEnd"/>
      <w:r w:rsidRPr="00B54A0D">
        <w:rPr>
          <w:rFonts w:ascii="Arial" w:hAnsi="Arial"/>
          <w:color w:val="000000" w:themeColor="text1"/>
          <w:sz w:val="24"/>
          <w:szCs w:val="24"/>
        </w:rPr>
        <w:t xml:space="preserve"> </w:t>
      </w:r>
      <w:proofErr w:type="spellStart"/>
      <w:r w:rsidRPr="00B54A0D">
        <w:rPr>
          <w:rFonts w:ascii="Arial" w:hAnsi="Arial"/>
          <w:color w:val="000000" w:themeColor="text1"/>
          <w:sz w:val="24"/>
          <w:szCs w:val="24"/>
        </w:rPr>
        <w:t>actele</w:t>
      </w:r>
      <w:proofErr w:type="spellEnd"/>
      <w:r w:rsidRPr="00B54A0D">
        <w:rPr>
          <w:rFonts w:ascii="Arial" w:hAnsi="Arial"/>
          <w:color w:val="000000" w:themeColor="text1"/>
          <w:sz w:val="24"/>
          <w:szCs w:val="24"/>
        </w:rPr>
        <w:t xml:space="preserve"> pe care le </w:t>
      </w:r>
      <w:proofErr w:type="spellStart"/>
      <w:r w:rsidRPr="00B54A0D">
        <w:rPr>
          <w:rFonts w:ascii="Arial" w:hAnsi="Arial"/>
          <w:color w:val="000000" w:themeColor="text1"/>
          <w:sz w:val="24"/>
          <w:szCs w:val="24"/>
        </w:rPr>
        <w:t>întocmeşte</w:t>
      </w:r>
      <w:proofErr w:type="spellEnd"/>
      <w:r w:rsidRPr="00B54A0D">
        <w:rPr>
          <w:rFonts w:ascii="Arial" w:hAnsi="Arial"/>
          <w:color w:val="000000" w:themeColor="text1"/>
          <w:sz w:val="24"/>
          <w:szCs w:val="24"/>
        </w:rPr>
        <w:t xml:space="preserve"> </w:t>
      </w:r>
      <w:proofErr w:type="spellStart"/>
      <w:r w:rsidRPr="00B54A0D">
        <w:rPr>
          <w:rFonts w:ascii="Arial" w:hAnsi="Arial"/>
          <w:color w:val="000000" w:themeColor="text1"/>
          <w:sz w:val="24"/>
          <w:szCs w:val="24"/>
        </w:rPr>
        <w:t>şi</w:t>
      </w:r>
      <w:proofErr w:type="spellEnd"/>
      <w:r w:rsidRPr="00B54A0D">
        <w:rPr>
          <w:rFonts w:ascii="Arial" w:hAnsi="Arial"/>
          <w:color w:val="000000" w:themeColor="text1"/>
          <w:sz w:val="24"/>
          <w:szCs w:val="24"/>
        </w:rPr>
        <w:t xml:space="preserve"> le </w:t>
      </w:r>
      <w:proofErr w:type="spellStart"/>
      <w:r w:rsidRPr="00B54A0D">
        <w:rPr>
          <w:rFonts w:ascii="Arial" w:hAnsi="Arial"/>
          <w:color w:val="000000" w:themeColor="text1"/>
          <w:sz w:val="24"/>
          <w:szCs w:val="24"/>
        </w:rPr>
        <w:t>depune</w:t>
      </w:r>
      <w:proofErr w:type="spellEnd"/>
      <w:r w:rsidRPr="00B54A0D">
        <w:rPr>
          <w:rFonts w:ascii="Arial" w:hAnsi="Arial"/>
          <w:color w:val="000000" w:themeColor="text1"/>
          <w:sz w:val="24"/>
          <w:szCs w:val="24"/>
        </w:rPr>
        <w:t xml:space="preserve"> la </w:t>
      </w:r>
      <w:proofErr w:type="spellStart"/>
      <w:r w:rsidRPr="00B54A0D">
        <w:rPr>
          <w:rFonts w:ascii="Arial" w:hAnsi="Arial"/>
          <w:color w:val="000000" w:themeColor="text1"/>
          <w:sz w:val="24"/>
          <w:szCs w:val="24"/>
        </w:rPr>
        <w:t>compartimentul</w:t>
      </w:r>
      <w:proofErr w:type="spellEnd"/>
      <w:r w:rsidRPr="00B54A0D">
        <w:rPr>
          <w:rFonts w:ascii="Arial" w:hAnsi="Arial"/>
          <w:color w:val="000000" w:themeColor="text1"/>
          <w:sz w:val="24"/>
          <w:szCs w:val="24"/>
        </w:rPr>
        <w:t xml:space="preserve"> </w:t>
      </w:r>
      <w:proofErr w:type="spellStart"/>
      <w:r w:rsidRPr="00B54A0D">
        <w:rPr>
          <w:rFonts w:ascii="Arial" w:hAnsi="Arial"/>
          <w:color w:val="000000" w:themeColor="text1"/>
          <w:sz w:val="24"/>
          <w:szCs w:val="24"/>
        </w:rPr>
        <w:t>arhivă</w:t>
      </w:r>
      <w:proofErr w:type="spellEnd"/>
    </w:p>
    <w:p w14:paraId="14F6EA84" w14:textId="77777777" w:rsidR="00025ED1" w:rsidRPr="00B54A0D" w:rsidRDefault="00025ED1">
      <w:pPr>
        <w:pStyle w:val="Listparagraf"/>
        <w:spacing w:after="0"/>
        <w:ind w:left="780"/>
        <w:jc w:val="both"/>
        <w:rPr>
          <w:rFonts w:ascii="Arial" w:hAnsi="Arial"/>
          <w:sz w:val="20"/>
          <w:szCs w:val="20"/>
          <w:lang w:val="it-IT"/>
        </w:rPr>
      </w:pPr>
    </w:p>
    <w:p w14:paraId="5F8F74CF" w14:textId="77777777" w:rsidR="00025ED1" w:rsidRPr="00B54A0D" w:rsidRDefault="00025ED1">
      <w:pPr>
        <w:rPr>
          <w:rFonts w:ascii="Arial" w:hAnsi="Arial"/>
          <w:b/>
          <w:sz w:val="28"/>
          <w:szCs w:val="28"/>
          <w:lang w:val="ro-RO"/>
        </w:rPr>
      </w:pPr>
      <w:r w:rsidRPr="00B54A0D">
        <w:rPr>
          <w:rFonts w:ascii="Arial" w:hAnsi="Arial"/>
          <w:b/>
          <w:sz w:val="28"/>
          <w:szCs w:val="28"/>
          <w:lang w:val="ro-RO"/>
        </w:rPr>
        <w:t xml:space="preserve">C.  </w:t>
      </w:r>
      <w:proofErr w:type="spellStart"/>
      <w:r w:rsidRPr="00B54A0D">
        <w:rPr>
          <w:rFonts w:ascii="Arial" w:hAnsi="Arial"/>
          <w:b/>
          <w:sz w:val="28"/>
          <w:szCs w:val="28"/>
          <w:lang w:val="ro-RO"/>
        </w:rPr>
        <w:t>Atribuţii</w:t>
      </w:r>
      <w:proofErr w:type="spellEnd"/>
      <w:r w:rsidRPr="00B54A0D">
        <w:rPr>
          <w:rFonts w:ascii="Arial" w:hAnsi="Arial"/>
          <w:b/>
          <w:sz w:val="28"/>
          <w:szCs w:val="28"/>
          <w:lang w:val="ro-RO"/>
        </w:rPr>
        <w:t xml:space="preserve"> privind securitatea </w:t>
      </w:r>
      <w:proofErr w:type="spellStart"/>
      <w:r w:rsidRPr="00B54A0D">
        <w:rPr>
          <w:rFonts w:ascii="Arial" w:hAnsi="Arial"/>
          <w:b/>
          <w:sz w:val="28"/>
          <w:szCs w:val="28"/>
          <w:lang w:val="ro-RO"/>
        </w:rPr>
        <w:t>şi</w:t>
      </w:r>
      <w:proofErr w:type="spellEnd"/>
      <w:r w:rsidRPr="00B54A0D">
        <w:rPr>
          <w:rFonts w:ascii="Arial" w:hAnsi="Arial"/>
          <w:b/>
          <w:sz w:val="28"/>
          <w:szCs w:val="28"/>
          <w:lang w:val="ro-RO"/>
        </w:rPr>
        <w:t xml:space="preserve"> sănătatea în muncă:</w:t>
      </w:r>
    </w:p>
    <w:p w14:paraId="1D812582" w14:textId="77777777" w:rsidR="00025ED1" w:rsidRPr="00B54A0D" w:rsidRDefault="00025ED1">
      <w:pPr>
        <w:spacing w:after="0" w:line="240" w:lineRule="auto"/>
        <w:jc w:val="both"/>
        <w:rPr>
          <w:rFonts w:ascii="Arial" w:hAnsi="Arial"/>
          <w:sz w:val="24"/>
          <w:szCs w:val="24"/>
          <w:lang w:val="ro-RO"/>
        </w:rPr>
      </w:pPr>
      <w:r w:rsidRPr="00B54A0D">
        <w:rPr>
          <w:rFonts w:ascii="Arial" w:hAnsi="Arial"/>
          <w:sz w:val="24"/>
          <w:szCs w:val="24"/>
          <w:lang w:val="ro-RO"/>
        </w:rPr>
        <w:t xml:space="preserve">1.respectă prevederile legale de securitate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sănătate în muncă</w:t>
      </w:r>
    </w:p>
    <w:p w14:paraId="7E88ACD0" w14:textId="77777777" w:rsidR="00025ED1" w:rsidRPr="00B54A0D" w:rsidRDefault="00025ED1">
      <w:pPr>
        <w:spacing w:after="0" w:line="240" w:lineRule="auto"/>
        <w:jc w:val="both"/>
        <w:rPr>
          <w:rFonts w:ascii="Arial" w:hAnsi="Arial"/>
          <w:sz w:val="24"/>
          <w:szCs w:val="24"/>
          <w:lang w:val="ro-RO"/>
        </w:rPr>
      </w:pPr>
      <w:r w:rsidRPr="00B54A0D">
        <w:rPr>
          <w:rFonts w:ascii="Arial" w:hAnsi="Arial"/>
          <w:sz w:val="24"/>
          <w:szCs w:val="24"/>
          <w:lang w:val="ro-RO"/>
        </w:rPr>
        <w:t xml:space="preserve">2. aplică </w:t>
      </w:r>
      <w:proofErr w:type="spellStart"/>
      <w:r w:rsidRPr="00B54A0D">
        <w:rPr>
          <w:rFonts w:ascii="Arial" w:hAnsi="Arial"/>
          <w:sz w:val="24"/>
          <w:szCs w:val="24"/>
          <w:lang w:val="ro-RO"/>
        </w:rPr>
        <w:t>instrucţiunile</w:t>
      </w:r>
      <w:proofErr w:type="spellEnd"/>
      <w:r w:rsidRPr="00B54A0D">
        <w:rPr>
          <w:rFonts w:ascii="Arial" w:hAnsi="Arial"/>
          <w:sz w:val="24"/>
          <w:szCs w:val="24"/>
          <w:lang w:val="ro-RO"/>
        </w:rPr>
        <w:t xml:space="preserve"> proprii de securitate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sănătate în muncă</w:t>
      </w:r>
    </w:p>
    <w:p w14:paraId="5C5A976E" w14:textId="77777777" w:rsidR="00025ED1" w:rsidRPr="00B54A0D" w:rsidRDefault="00025ED1">
      <w:pPr>
        <w:spacing w:after="0" w:line="240" w:lineRule="auto"/>
        <w:jc w:val="both"/>
        <w:rPr>
          <w:rFonts w:ascii="Arial" w:hAnsi="Arial"/>
          <w:sz w:val="24"/>
          <w:szCs w:val="24"/>
          <w:lang w:val="ro-RO"/>
        </w:rPr>
      </w:pPr>
      <w:r w:rsidRPr="00B54A0D">
        <w:rPr>
          <w:rFonts w:ascii="Arial" w:hAnsi="Arial"/>
          <w:sz w:val="24"/>
          <w:szCs w:val="24"/>
          <w:lang w:val="ro-RO"/>
        </w:rPr>
        <w:t xml:space="preserve">3. </w:t>
      </w:r>
      <w:proofErr w:type="spellStart"/>
      <w:r w:rsidRPr="00B54A0D">
        <w:rPr>
          <w:rFonts w:ascii="Arial" w:hAnsi="Arial"/>
          <w:sz w:val="24"/>
          <w:szCs w:val="24"/>
          <w:lang w:val="ro-RO"/>
        </w:rPr>
        <w:t>desfăşoară</w:t>
      </w:r>
      <w:proofErr w:type="spellEnd"/>
      <w:r w:rsidRPr="00B54A0D">
        <w:rPr>
          <w:rFonts w:ascii="Arial" w:hAnsi="Arial"/>
          <w:sz w:val="24"/>
          <w:szCs w:val="24"/>
          <w:lang w:val="ro-RO"/>
        </w:rPr>
        <w:t xml:space="preserve"> activitatea, în conformitate cu pregătirea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instruirea sa, precum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cu </w:t>
      </w:r>
      <w:proofErr w:type="spellStart"/>
      <w:r w:rsidRPr="00B54A0D">
        <w:rPr>
          <w:rFonts w:ascii="Arial" w:hAnsi="Arial"/>
          <w:sz w:val="24"/>
          <w:szCs w:val="24"/>
          <w:lang w:val="ro-RO"/>
        </w:rPr>
        <w:t>instrucţiunile</w:t>
      </w:r>
      <w:proofErr w:type="spellEnd"/>
      <w:r w:rsidRPr="00B54A0D">
        <w:rPr>
          <w:rFonts w:ascii="Arial" w:hAnsi="Arial"/>
          <w:sz w:val="24"/>
          <w:szCs w:val="24"/>
          <w:lang w:val="ro-RO"/>
        </w:rPr>
        <w:t xml:space="preserve"> primite din partea </w:t>
      </w:r>
      <w:proofErr w:type="spellStart"/>
      <w:r w:rsidRPr="00B54A0D">
        <w:rPr>
          <w:rFonts w:ascii="Arial" w:hAnsi="Arial"/>
          <w:sz w:val="24"/>
          <w:szCs w:val="24"/>
          <w:lang w:val="ro-RO"/>
        </w:rPr>
        <w:t>şefului</w:t>
      </w:r>
      <w:proofErr w:type="spellEnd"/>
      <w:r w:rsidRPr="00B54A0D">
        <w:rPr>
          <w:rFonts w:ascii="Arial" w:hAnsi="Arial"/>
          <w:sz w:val="24"/>
          <w:szCs w:val="24"/>
          <w:lang w:val="ro-RO"/>
        </w:rPr>
        <w:t xml:space="preserve"> ierarhic superior, astfel încât să nu expună la pericol de accidentare sau îmbolnăvire profesională atât propria persoană, cât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alte persoane care pot fi afectate de </w:t>
      </w:r>
      <w:proofErr w:type="spellStart"/>
      <w:r w:rsidRPr="00B54A0D">
        <w:rPr>
          <w:rFonts w:ascii="Arial" w:hAnsi="Arial"/>
          <w:sz w:val="24"/>
          <w:szCs w:val="24"/>
          <w:lang w:val="ro-RO"/>
        </w:rPr>
        <w:t>acţiunile</w:t>
      </w:r>
      <w:proofErr w:type="spellEnd"/>
      <w:r w:rsidRPr="00B54A0D">
        <w:rPr>
          <w:rFonts w:ascii="Arial" w:hAnsi="Arial"/>
          <w:sz w:val="24"/>
          <w:szCs w:val="24"/>
          <w:lang w:val="ro-RO"/>
        </w:rPr>
        <w:t xml:space="preserve"> sau omisiunile sale în timpul procesului de muncă.</w:t>
      </w:r>
    </w:p>
    <w:p w14:paraId="1A703825" w14:textId="77777777" w:rsidR="00025ED1" w:rsidRPr="00B54A0D" w:rsidRDefault="00025ED1">
      <w:pPr>
        <w:spacing w:after="0" w:line="240" w:lineRule="auto"/>
        <w:jc w:val="both"/>
        <w:rPr>
          <w:rFonts w:ascii="Arial" w:hAnsi="Arial"/>
          <w:sz w:val="24"/>
          <w:szCs w:val="24"/>
          <w:lang w:val="ro-RO"/>
        </w:rPr>
      </w:pPr>
      <w:r w:rsidRPr="00B54A0D">
        <w:rPr>
          <w:rFonts w:ascii="Arial" w:hAnsi="Arial"/>
          <w:sz w:val="24"/>
          <w:szCs w:val="24"/>
          <w:lang w:val="ro-RO"/>
        </w:rPr>
        <w:t xml:space="preserve">4. în scopul realizării obiectivelor prevăzute mai sus, are  următoarele </w:t>
      </w:r>
      <w:proofErr w:type="spellStart"/>
      <w:r w:rsidRPr="00B54A0D">
        <w:rPr>
          <w:rFonts w:ascii="Arial" w:hAnsi="Arial"/>
          <w:sz w:val="24"/>
          <w:szCs w:val="24"/>
          <w:lang w:val="ro-RO"/>
        </w:rPr>
        <w:t>obligaţii</w:t>
      </w:r>
      <w:proofErr w:type="spellEnd"/>
      <w:r w:rsidRPr="00B54A0D">
        <w:rPr>
          <w:rFonts w:ascii="Arial" w:hAnsi="Arial"/>
          <w:sz w:val="24"/>
          <w:szCs w:val="24"/>
          <w:lang w:val="ro-RO"/>
        </w:rPr>
        <w:t>:</w:t>
      </w:r>
    </w:p>
    <w:p w14:paraId="5E26AD78" w14:textId="77777777" w:rsidR="00025ED1" w:rsidRPr="00B54A0D" w:rsidRDefault="00025ED1">
      <w:pPr>
        <w:spacing w:after="0" w:line="240" w:lineRule="auto"/>
        <w:ind w:left="709"/>
        <w:jc w:val="both"/>
        <w:rPr>
          <w:rFonts w:ascii="Arial" w:hAnsi="Arial"/>
          <w:sz w:val="24"/>
          <w:szCs w:val="24"/>
          <w:lang w:val="ro-RO"/>
        </w:rPr>
      </w:pPr>
      <w:r w:rsidRPr="00B54A0D">
        <w:rPr>
          <w:rFonts w:ascii="Arial" w:hAnsi="Arial"/>
          <w:sz w:val="24"/>
          <w:szCs w:val="24"/>
          <w:lang w:val="ro-RO"/>
        </w:rPr>
        <w:t xml:space="preserve">a) să utilizeze corect </w:t>
      </w:r>
      <w:proofErr w:type="spellStart"/>
      <w:r w:rsidRPr="00B54A0D">
        <w:rPr>
          <w:rFonts w:ascii="Arial" w:hAnsi="Arial"/>
          <w:sz w:val="24"/>
          <w:szCs w:val="24"/>
          <w:lang w:val="ro-RO"/>
        </w:rPr>
        <w:t>maşinile</w:t>
      </w:r>
      <w:proofErr w:type="spellEnd"/>
      <w:r w:rsidRPr="00B54A0D">
        <w:rPr>
          <w:rFonts w:ascii="Arial" w:hAnsi="Arial"/>
          <w:sz w:val="24"/>
          <w:szCs w:val="24"/>
          <w:lang w:val="ro-RO"/>
        </w:rPr>
        <w:t xml:space="preserve">, aparatura, uneltele, </w:t>
      </w:r>
      <w:proofErr w:type="spellStart"/>
      <w:r w:rsidRPr="00B54A0D">
        <w:rPr>
          <w:rFonts w:ascii="Arial" w:hAnsi="Arial"/>
          <w:sz w:val="24"/>
          <w:szCs w:val="24"/>
          <w:lang w:val="ro-RO"/>
        </w:rPr>
        <w:t>substanţele</w:t>
      </w:r>
      <w:proofErr w:type="spellEnd"/>
      <w:r w:rsidRPr="00B54A0D">
        <w:rPr>
          <w:rFonts w:ascii="Arial" w:hAnsi="Arial"/>
          <w:sz w:val="24"/>
          <w:szCs w:val="24"/>
          <w:lang w:val="ro-RO"/>
        </w:rPr>
        <w:t xml:space="preserve"> periculoase, echipamentele de transport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alte mijloace de </w:t>
      </w:r>
      <w:proofErr w:type="spellStart"/>
      <w:r w:rsidRPr="00B54A0D">
        <w:rPr>
          <w:rFonts w:ascii="Arial" w:hAnsi="Arial"/>
          <w:sz w:val="24"/>
          <w:szCs w:val="24"/>
          <w:lang w:val="ro-RO"/>
        </w:rPr>
        <w:t>producţie</w:t>
      </w:r>
      <w:proofErr w:type="spellEnd"/>
      <w:r w:rsidRPr="00B54A0D">
        <w:rPr>
          <w:rFonts w:ascii="Arial" w:hAnsi="Arial"/>
          <w:sz w:val="24"/>
          <w:szCs w:val="24"/>
          <w:lang w:val="ro-RO"/>
        </w:rPr>
        <w:t>;</w:t>
      </w:r>
    </w:p>
    <w:p w14:paraId="0CD9C01F" w14:textId="77777777" w:rsidR="00025ED1" w:rsidRPr="00B54A0D" w:rsidRDefault="00025ED1">
      <w:pPr>
        <w:spacing w:after="0" w:line="240" w:lineRule="auto"/>
        <w:ind w:left="709"/>
        <w:jc w:val="both"/>
        <w:rPr>
          <w:rFonts w:ascii="Arial" w:hAnsi="Arial"/>
          <w:sz w:val="24"/>
          <w:szCs w:val="24"/>
          <w:lang w:val="ro-RO"/>
        </w:rPr>
      </w:pPr>
      <w:r w:rsidRPr="00B54A0D">
        <w:rPr>
          <w:rFonts w:ascii="Arial" w:hAnsi="Arial"/>
          <w:sz w:val="24"/>
          <w:szCs w:val="24"/>
          <w:lang w:val="ro-RO"/>
        </w:rPr>
        <w:t xml:space="preserve">b)   să utilizeze corect echipamentul individual de </w:t>
      </w:r>
      <w:proofErr w:type="spellStart"/>
      <w:r w:rsidRPr="00B54A0D">
        <w:rPr>
          <w:rFonts w:ascii="Arial" w:hAnsi="Arial"/>
          <w:sz w:val="24"/>
          <w:szCs w:val="24"/>
          <w:lang w:val="ro-RO"/>
        </w:rPr>
        <w:t>protecţie</w:t>
      </w:r>
      <w:proofErr w:type="spellEnd"/>
      <w:r w:rsidRPr="00B54A0D">
        <w:rPr>
          <w:rFonts w:ascii="Arial" w:hAnsi="Arial"/>
          <w:sz w:val="24"/>
          <w:szCs w:val="24"/>
          <w:lang w:val="ro-RO"/>
        </w:rPr>
        <w:t xml:space="preserve"> acordat </w:t>
      </w:r>
      <w:proofErr w:type="spellStart"/>
      <w:r w:rsidRPr="00B54A0D">
        <w:rPr>
          <w:rFonts w:ascii="Arial" w:hAnsi="Arial"/>
          <w:sz w:val="24"/>
          <w:szCs w:val="24"/>
          <w:lang w:val="ro-RO"/>
        </w:rPr>
        <w:t>şi</w:t>
      </w:r>
      <w:proofErr w:type="spellEnd"/>
      <w:r w:rsidRPr="00B54A0D">
        <w:rPr>
          <w:rFonts w:ascii="Arial" w:hAnsi="Arial"/>
          <w:sz w:val="24"/>
          <w:szCs w:val="24"/>
          <w:lang w:val="ro-RO"/>
        </w:rPr>
        <w:t>, după utilizare, să îl înapoieze sau să îl pună la locul destinat pentru păstrare;</w:t>
      </w:r>
    </w:p>
    <w:p w14:paraId="18AC0B7A" w14:textId="77777777" w:rsidR="00025ED1" w:rsidRPr="00B54A0D" w:rsidRDefault="00025ED1">
      <w:pPr>
        <w:spacing w:after="0" w:line="240" w:lineRule="auto"/>
        <w:ind w:left="709"/>
        <w:jc w:val="both"/>
        <w:rPr>
          <w:rFonts w:ascii="Arial" w:hAnsi="Arial"/>
          <w:sz w:val="24"/>
          <w:szCs w:val="24"/>
          <w:lang w:val="ro-RO"/>
        </w:rPr>
      </w:pPr>
      <w:r w:rsidRPr="00B54A0D">
        <w:rPr>
          <w:rFonts w:ascii="Arial" w:hAnsi="Arial"/>
          <w:sz w:val="24"/>
          <w:szCs w:val="24"/>
          <w:lang w:val="ro-RO"/>
        </w:rPr>
        <w:t xml:space="preserve">c)  să nu procedeze la scoaterea din </w:t>
      </w:r>
      <w:proofErr w:type="spellStart"/>
      <w:r w:rsidRPr="00B54A0D">
        <w:rPr>
          <w:rFonts w:ascii="Arial" w:hAnsi="Arial"/>
          <w:sz w:val="24"/>
          <w:szCs w:val="24"/>
          <w:lang w:val="ro-RO"/>
        </w:rPr>
        <w:t>funcţiune</w:t>
      </w:r>
      <w:proofErr w:type="spellEnd"/>
      <w:r w:rsidRPr="00B54A0D">
        <w:rPr>
          <w:rFonts w:ascii="Arial" w:hAnsi="Arial"/>
          <w:sz w:val="24"/>
          <w:szCs w:val="24"/>
          <w:lang w:val="ro-RO"/>
        </w:rPr>
        <w:t xml:space="preserve">, la modificarea, schimbarea sau înlăturarea arbitrară a dispozitivelor de securitate proprii, în special ale </w:t>
      </w:r>
      <w:proofErr w:type="spellStart"/>
      <w:r w:rsidRPr="00B54A0D">
        <w:rPr>
          <w:rFonts w:ascii="Arial" w:hAnsi="Arial"/>
          <w:sz w:val="24"/>
          <w:szCs w:val="24"/>
          <w:lang w:val="ro-RO"/>
        </w:rPr>
        <w:t>maşinilor</w:t>
      </w:r>
      <w:proofErr w:type="spellEnd"/>
      <w:r w:rsidRPr="00B54A0D">
        <w:rPr>
          <w:rFonts w:ascii="Arial" w:hAnsi="Arial"/>
          <w:sz w:val="24"/>
          <w:szCs w:val="24"/>
          <w:lang w:val="ro-RO"/>
        </w:rPr>
        <w:t xml:space="preserve">, aparaturii, uneltelor, </w:t>
      </w:r>
      <w:proofErr w:type="spellStart"/>
      <w:r w:rsidRPr="00B54A0D">
        <w:rPr>
          <w:rFonts w:ascii="Arial" w:hAnsi="Arial"/>
          <w:sz w:val="24"/>
          <w:szCs w:val="24"/>
          <w:lang w:val="ro-RO"/>
        </w:rPr>
        <w:t>instalaţiilor</w:t>
      </w:r>
      <w:proofErr w:type="spellEnd"/>
      <w:r w:rsidRPr="00B54A0D">
        <w:rPr>
          <w:rFonts w:ascii="Arial" w:hAnsi="Arial"/>
          <w:sz w:val="24"/>
          <w:szCs w:val="24"/>
          <w:lang w:val="ro-RO"/>
        </w:rPr>
        <w:t xml:space="preserve"> tehnice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clădirilor,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să utilizeze corect aceste dispozitive;</w:t>
      </w:r>
    </w:p>
    <w:p w14:paraId="1B41133A" w14:textId="77777777" w:rsidR="00025ED1" w:rsidRPr="00B54A0D" w:rsidRDefault="00025ED1">
      <w:pPr>
        <w:spacing w:after="0" w:line="240" w:lineRule="auto"/>
        <w:ind w:left="709"/>
        <w:jc w:val="both"/>
        <w:rPr>
          <w:rFonts w:ascii="Arial" w:hAnsi="Arial"/>
          <w:sz w:val="24"/>
          <w:szCs w:val="24"/>
          <w:lang w:val="ro-RO"/>
        </w:rPr>
      </w:pPr>
      <w:r w:rsidRPr="00B54A0D">
        <w:rPr>
          <w:rFonts w:ascii="Arial" w:hAnsi="Arial"/>
          <w:sz w:val="24"/>
          <w:szCs w:val="24"/>
          <w:lang w:val="ro-RO"/>
        </w:rPr>
        <w:t xml:space="preserve"> d)  să comunice imediat angajatorului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/sau lucrătorilor </w:t>
      </w:r>
      <w:proofErr w:type="spellStart"/>
      <w:r w:rsidRPr="00B54A0D">
        <w:rPr>
          <w:rFonts w:ascii="Arial" w:hAnsi="Arial"/>
          <w:sz w:val="24"/>
          <w:szCs w:val="24"/>
          <w:lang w:val="ro-RO"/>
        </w:rPr>
        <w:t>desemnaţi</w:t>
      </w:r>
      <w:proofErr w:type="spellEnd"/>
      <w:r w:rsidRPr="00B54A0D">
        <w:rPr>
          <w:rFonts w:ascii="Arial" w:hAnsi="Arial"/>
          <w:sz w:val="24"/>
          <w:szCs w:val="24"/>
          <w:lang w:val="ro-RO"/>
        </w:rPr>
        <w:t xml:space="preserve"> orice </w:t>
      </w:r>
      <w:proofErr w:type="spellStart"/>
      <w:r w:rsidRPr="00B54A0D">
        <w:rPr>
          <w:rFonts w:ascii="Arial" w:hAnsi="Arial"/>
          <w:sz w:val="24"/>
          <w:szCs w:val="24"/>
          <w:lang w:val="ro-RO"/>
        </w:rPr>
        <w:t>situaţie</w:t>
      </w:r>
      <w:proofErr w:type="spellEnd"/>
      <w:r w:rsidRPr="00B54A0D">
        <w:rPr>
          <w:rFonts w:ascii="Arial" w:hAnsi="Arial"/>
          <w:sz w:val="24"/>
          <w:szCs w:val="24"/>
          <w:lang w:val="ro-RO"/>
        </w:rPr>
        <w:t xml:space="preserve"> de muncă despre care au motive întemeiate să o considere un pericol pentru securitatea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sănătatea lucrătorilor, precum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orice </w:t>
      </w:r>
      <w:proofErr w:type="spellStart"/>
      <w:r w:rsidRPr="00B54A0D">
        <w:rPr>
          <w:rFonts w:ascii="Arial" w:hAnsi="Arial"/>
          <w:sz w:val="24"/>
          <w:szCs w:val="24"/>
          <w:lang w:val="ro-RO"/>
        </w:rPr>
        <w:t>deficienţă</w:t>
      </w:r>
      <w:proofErr w:type="spellEnd"/>
      <w:r w:rsidRPr="00B54A0D">
        <w:rPr>
          <w:rFonts w:ascii="Arial" w:hAnsi="Arial"/>
          <w:sz w:val="24"/>
          <w:szCs w:val="24"/>
          <w:lang w:val="ro-RO"/>
        </w:rPr>
        <w:t xml:space="preserve"> a sistemelor de </w:t>
      </w:r>
      <w:proofErr w:type="spellStart"/>
      <w:r w:rsidRPr="00B54A0D">
        <w:rPr>
          <w:rFonts w:ascii="Arial" w:hAnsi="Arial"/>
          <w:sz w:val="24"/>
          <w:szCs w:val="24"/>
          <w:lang w:val="ro-RO"/>
        </w:rPr>
        <w:t>protecţie</w:t>
      </w:r>
      <w:proofErr w:type="spellEnd"/>
      <w:r w:rsidRPr="00B54A0D">
        <w:rPr>
          <w:rFonts w:ascii="Arial" w:hAnsi="Arial"/>
          <w:sz w:val="24"/>
          <w:szCs w:val="24"/>
          <w:lang w:val="ro-RO"/>
        </w:rPr>
        <w:t>;</w:t>
      </w:r>
    </w:p>
    <w:p w14:paraId="2A8B4B9F" w14:textId="77777777" w:rsidR="00025ED1" w:rsidRPr="00B54A0D" w:rsidRDefault="00025ED1">
      <w:pPr>
        <w:spacing w:after="0" w:line="240" w:lineRule="auto"/>
        <w:ind w:left="709"/>
        <w:jc w:val="both"/>
        <w:rPr>
          <w:rFonts w:ascii="Arial" w:hAnsi="Arial"/>
          <w:sz w:val="24"/>
          <w:szCs w:val="24"/>
          <w:lang w:val="ro-RO"/>
        </w:rPr>
      </w:pPr>
      <w:r w:rsidRPr="00B54A0D">
        <w:rPr>
          <w:rFonts w:ascii="Arial" w:hAnsi="Arial"/>
          <w:sz w:val="24"/>
          <w:szCs w:val="24"/>
          <w:lang w:val="ro-RO"/>
        </w:rPr>
        <w:t xml:space="preserve"> e) să aducă la </w:t>
      </w:r>
      <w:proofErr w:type="spellStart"/>
      <w:r w:rsidRPr="00B54A0D">
        <w:rPr>
          <w:rFonts w:ascii="Arial" w:hAnsi="Arial"/>
          <w:sz w:val="24"/>
          <w:szCs w:val="24"/>
          <w:lang w:val="ro-RO"/>
        </w:rPr>
        <w:t>cunoştinţă</w:t>
      </w:r>
      <w:proofErr w:type="spellEnd"/>
      <w:r w:rsidRPr="00B54A0D">
        <w:rPr>
          <w:rFonts w:ascii="Arial" w:hAnsi="Arial"/>
          <w:sz w:val="24"/>
          <w:szCs w:val="24"/>
          <w:lang w:val="ro-RO"/>
        </w:rPr>
        <w:t xml:space="preserve"> conducătorului locului de muncă </w:t>
      </w:r>
      <w:proofErr w:type="spellStart"/>
      <w:r w:rsidRPr="00B54A0D">
        <w:rPr>
          <w:rFonts w:ascii="Arial" w:hAnsi="Arial"/>
          <w:sz w:val="24"/>
          <w:szCs w:val="24"/>
          <w:lang w:val="ro-RO"/>
        </w:rPr>
        <w:t>şi</w:t>
      </w:r>
      <w:proofErr w:type="spellEnd"/>
      <w:r w:rsidRPr="00B54A0D">
        <w:rPr>
          <w:rFonts w:ascii="Arial" w:hAnsi="Arial"/>
          <w:sz w:val="24"/>
          <w:szCs w:val="24"/>
          <w:lang w:val="ro-RO"/>
        </w:rPr>
        <w:t>/sau angajatorului accidentele suferite de propria persoană;</w:t>
      </w:r>
    </w:p>
    <w:p w14:paraId="3CE0EB67" w14:textId="77777777" w:rsidR="00025ED1" w:rsidRPr="00B54A0D" w:rsidRDefault="00025ED1">
      <w:pPr>
        <w:spacing w:after="0" w:line="240" w:lineRule="auto"/>
        <w:ind w:left="709"/>
        <w:jc w:val="both"/>
        <w:rPr>
          <w:rFonts w:ascii="Arial" w:hAnsi="Arial"/>
          <w:sz w:val="24"/>
          <w:szCs w:val="24"/>
          <w:lang w:val="ro-RO"/>
        </w:rPr>
      </w:pPr>
      <w:r w:rsidRPr="00B54A0D">
        <w:rPr>
          <w:rFonts w:ascii="Arial" w:hAnsi="Arial"/>
          <w:sz w:val="24"/>
          <w:szCs w:val="24"/>
          <w:lang w:val="ro-RO"/>
        </w:rPr>
        <w:t xml:space="preserve"> f)   să coopereze cu angajatorul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/sau cu lucrătorii </w:t>
      </w:r>
      <w:proofErr w:type="spellStart"/>
      <w:r w:rsidRPr="00B54A0D">
        <w:rPr>
          <w:rFonts w:ascii="Arial" w:hAnsi="Arial"/>
          <w:sz w:val="24"/>
          <w:szCs w:val="24"/>
          <w:lang w:val="ro-RO"/>
        </w:rPr>
        <w:t>desemnaţi</w:t>
      </w:r>
      <w:proofErr w:type="spellEnd"/>
      <w:r w:rsidRPr="00B54A0D">
        <w:rPr>
          <w:rFonts w:ascii="Arial" w:hAnsi="Arial"/>
          <w:sz w:val="24"/>
          <w:szCs w:val="24"/>
          <w:lang w:val="ro-RO"/>
        </w:rPr>
        <w:t xml:space="preserve">, atât timp cât este necesar, pentru a face posibilă realizarea oricăror măsuri sau </w:t>
      </w:r>
      <w:proofErr w:type="spellStart"/>
      <w:r w:rsidRPr="00B54A0D">
        <w:rPr>
          <w:rFonts w:ascii="Arial" w:hAnsi="Arial"/>
          <w:sz w:val="24"/>
          <w:szCs w:val="24"/>
          <w:lang w:val="ro-RO"/>
        </w:rPr>
        <w:t>cerinţe</w:t>
      </w:r>
      <w:proofErr w:type="spellEnd"/>
      <w:r w:rsidRPr="00B54A0D">
        <w:rPr>
          <w:rFonts w:ascii="Arial" w:hAnsi="Arial"/>
          <w:sz w:val="24"/>
          <w:szCs w:val="24"/>
          <w:lang w:val="ro-RO"/>
        </w:rPr>
        <w:t xml:space="preserve"> dispuse de către inspectorii de muncă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inspectorii sanitari, pentru </w:t>
      </w:r>
      <w:proofErr w:type="spellStart"/>
      <w:r w:rsidRPr="00B54A0D">
        <w:rPr>
          <w:rFonts w:ascii="Arial" w:hAnsi="Arial"/>
          <w:sz w:val="24"/>
          <w:szCs w:val="24"/>
          <w:lang w:val="ro-RO"/>
        </w:rPr>
        <w:t>protecţia</w:t>
      </w:r>
      <w:proofErr w:type="spellEnd"/>
      <w:r w:rsidRPr="00B54A0D">
        <w:rPr>
          <w:rFonts w:ascii="Arial" w:hAnsi="Arial"/>
          <w:sz w:val="24"/>
          <w:szCs w:val="24"/>
          <w:lang w:val="ro-RO"/>
        </w:rPr>
        <w:t xml:space="preserve"> </w:t>
      </w:r>
      <w:proofErr w:type="spellStart"/>
      <w:r w:rsidRPr="00B54A0D">
        <w:rPr>
          <w:rFonts w:ascii="Arial" w:hAnsi="Arial"/>
          <w:sz w:val="24"/>
          <w:szCs w:val="24"/>
          <w:lang w:val="ro-RO"/>
        </w:rPr>
        <w:t>sănătăţii</w:t>
      </w:r>
      <w:proofErr w:type="spellEnd"/>
      <w:r w:rsidRPr="00B54A0D">
        <w:rPr>
          <w:rFonts w:ascii="Arial" w:hAnsi="Arial"/>
          <w:sz w:val="24"/>
          <w:szCs w:val="24"/>
          <w:lang w:val="ro-RO"/>
        </w:rPr>
        <w:t xml:space="preserve">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w:t>
      </w:r>
      <w:proofErr w:type="spellStart"/>
      <w:r w:rsidRPr="00B54A0D">
        <w:rPr>
          <w:rFonts w:ascii="Arial" w:hAnsi="Arial"/>
          <w:sz w:val="24"/>
          <w:szCs w:val="24"/>
          <w:lang w:val="ro-RO"/>
        </w:rPr>
        <w:t>securităţii</w:t>
      </w:r>
      <w:proofErr w:type="spellEnd"/>
      <w:r w:rsidRPr="00B54A0D">
        <w:rPr>
          <w:rFonts w:ascii="Arial" w:hAnsi="Arial"/>
          <w:sz w:val="24"/>
          <w:szCs w:val="24"/>
          <w:lang w:val="ro-RO"/>
        </w:rPr>
        <w:t xml:space="preserve"> lucrătorilor;</w:t>
      </w:r>
    </w:p>
    <w:p w14:paraId="1BB3A3B0" w14:textId="77777777" w:rsidR="00025ED1" w:rsidRPr="00B54A0D" w:rsidRDefault="00025ED1">
      <w:pPr>
        <w:spacing w:after="0" w:line="240" w:lineRule="auto"/>
        <w:ind w:left="709"/>
        <w:jc w:val="both"/>
        <w:rPr>
          <w:rFonts w:ascii="Arial" w:hAnsi="Arial"/>
          <w:sz w:val="24"/>
          <w:szCs w:val="24"/>
          <w:lang w:val="ro-RO"/>
        </w:rPr>
      </w:pPr>
      <w:r w:rsidRPr="00B54A0D">
        <w:rPr>
          <w:rFonts w:ascii="Arial" w:hAnsi="Arial"/>
          <w:sz w:val="24"/>
          <w:szCs w:val="24"/>
          <w:lang w:val="ro-RO"/>
        </w:rPr>
        <w:t xml:space="preserve"> g)  să coopereze, atât timp cât este necesar, cu angajatorul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/sau cu lucrătorii </w:t>
      </w:r>
      <w:proofErr w:type="spellStart"/>
      <w:r w:rsidRPr="00B54A0D">
        <w:rPr>
          <w:rFonts w:ascii="Arial" w:hAnsi="Arial"/>
          <w:sz w:val="24"/>
          <w:szCs w:val="24"/>
          <w:lang w:val="ro-RO"/>
        </w:rPr>
        <w:t>desemnaţi</w:t>
      </w:r>
      <w:proofErr w:type="spellEnd"/>
      <w:r w:rsidRPr="00B54A0D">
        <w:rPr>
          <w:rFonts w:ascii="Arial" w:hAnsi="Arial"/>
          <w:sz w:val="24"/>
          <w:szCs w:val="24"/>
          <w:lang w:val="ro-RO"/>
        </w:rPr>
        <w:t xml:space="preserve">, pentru a permite angajatorului să se asigure că mediul de muncă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w:t>
      </w:r>
      <w:proofErr w:type="spellStart"/>
      <w:r w:rsidRPr="00B54A0D">
        <w:rPr>
          <w:rFonts w:ascii="Arial" w:hAnsi="Arial"/>
          <w:sz w:val="24"/>
          <w:szCs w:val="24"/>
          <w:lang w:val="ro-RO"/>
        </w:rPr>
        <w:t>condiţiile</w:t>
      </w:r>
      <w:proofErr w:type="spellEnd"/>
      <w:r w:rsidRPr="00B54A0D">
        <w:rPr>
          <w:rFonts w:ascii="Arial" w:hAnsi="Arial"/>
          <w:sz w:val="24"/>
          <w:szCs w:val="24"/>
          <w:lang w:val="ro-RO"/>
        </w:rPr>
        <w:t xml:space="preserve"> de lucru sunt sigure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fără riscuri pentru securitate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sănătate, în domeniul său de activitate;</w:t>
      </w:r>
    </w:p>
    <w:p w14:paraId="559B6589" w14:textId="77777777" w:rsidR="00025ED1" w:rsidRPr="00B54A0D" w:rsidRDefault="00025ED1">
      <w:pPr>
        <w:spacing w:after="0" w:line="240" w:lineRule="auto"/>
        <w:ind w:left="709"/>
        <w:jc w:val="both"/>
        <w:rPr>
          <w:rFonts w:ascii="Arial" w:hAnsi="Arial"/>
          <w:sz w:val="24"/>
          <w:szCs w:val="24"/>
          <w:lang w:val="ro-RO"/>
        </w:rPr>
      </w:pPr>
      <w:r w:rsidRPr="00B54A0D">
        <w:rPr>
          <w:rFonts w:ascii="Arial" w:hAnsi="Arial"/>
          <w:sz w:val="24"/>
          <w:szCs w:val="24"/>
          <w:lang w:val="ro-RO"/>
        </w:rPr>
        <w:t xml:space="preserve"> h)  să </w:t>
      </w:r>
      <w:proofErr w:type="spellStart"/>
      <w:r w:rsidRPr="00B54A0D">
        <w:rPr>
          <w:rFonts w:ascii="Arial" w:hAnsi="Arial"/>
          <w:sz w:val="24"/>
          <w:szCs w:val="24"/>
          <w:lang w:val="ro-RO"/>
        </w:rPr>
        <w:t>îşi</w:t>
      </w:r>
      <w:proofErr w:type="spellEnd"/>
      <w:r w:rsidRPr="00B54A0D">
        <w:rPr>
          <w:rFonts w:ascii="Arial" w:hAnsi="Arial"/>
          <w:sz w:val="24"/>
          <w:szCs w:val="24"/>
          <w:lang w:val="ro-RO"/>
        </w:rPr>
        <w:t xml:space="preserve"> </w:t>
      </w:r>
      <w:proofErr w:type="spellStart"/>
      <w:r w:rsidRPr="00B54A0D">
        <w:rPr>
          <w:rFonts w:ascii="Arial" w:hAnsi="Arial"/>
          <w:sz w:val="24"/>
          <w:szCs w:val="24"/>
          <w:lang w:val="ro-RO"/>
        </w:rPr>
        <w:t>însuşească</w:t>
      </w:r>
      <w:proofErr w:type="spellEnd"/>
      <w:r w:rsidRPr="00B54A0D">
        <w:rPr>
          <w:rFonts w:ascii="Arial" w:hAnsi="Arial"/>
          <w:sz w:val="24"/>
          <w:szCs w:val="24"/>
          <w:lang w:val="ro-RO"/>
        </w:rPr>
        <w:t xml:space="preserve">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să respecte prevederile </w:t>
      </w:r>
      <w:proofErr w:type="spellStart"/>
      <w:r w:rsidRPr="00B54A0D">
        <w:rPr>
          <w:rFonts w:ascii="Arial" w:hAnsi="Arial"/>
          <w:sz w:val="24"/>
          <w:szCs w:val="24"/>
          <w:lang w:val="ro-RO"/>
        </w:rPr>
        <w:t>legislaţiei</w:t>
      </w:r>
      <w:proofErr w:type="spellEnd"/>
      <w:r w:rsidRPr="00B54A0D">
        <w:rPr>
          <w:rFonts w:ascii="Arial" w:hAnsi="Arial"/>
          <w:sz w:val="24"/>
          <w:szCs w:val="24"/>
          <w:lang w:val="ro-RO"/>
        </w:rPr>
        <w:t xml:space="preserve"> din domeniul </w:t>
      </w:r>
      <w:proofErr w:type="spellStart"/>
      <w:r w:rsidRPr="00B54A0D">
        <w:rPr>
          <w:rFonts w:ascii="Arial" w:hAnsi="Arial"/>
          <w:sz w:val="24"/>
          <w:szCs w:val="24"/>
          <w:lang w:val="ro-RO"/>
        </w:rPr>
        <w:t>securităţii</w:t>
      </w:r>
      <w:proofErr w:type="spellEnd"/>
      <w:r w:rsidRPr="00B54A0D">
        <w:rPr>
          <w:rFonts w:ascii="Arial" w:hAnsi="Arial"/>
          <w:sz w:val="24"/>
          <w:szCs w:val="24"/>
          <w:lang w:val="ro-RO"/>
        </w:rPr>
        <w:t xml:space="preserve">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w:t>
      </w:r>
      <w:proofErr w:type="spellStart"/>
      <w:r w:rsidRPr="00B54A0D">
        <w:rPr>
          <w:rFonts w:ascii="Arial" w:hAnsi="Arial"/>
          <w:sz w:val="24"/>
          <w:szCs w:val="24"/>
          <w:lang w:val="ro-RO"/>
        </w:rPr>
        <w:t>sănătăţii</w:t>
      </w:r>
      <w:proofErr w:type="spellEnd"/>
      <w:r w:rsidRPr="00B54A0D">
        <w:rPr>
          <w:rFonts w:ascii="Arial" w:hAnsi="Arial"/>
          <w:sz w:val="24"/>
          <w:szCs w:val="24"/>
          <w:lang w:val="ro-RO"/>
        </w:rPr>
        <w:t xml:space="preserve"> în muncă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măsurile de aplicare a acestora;</w:t>
      </w:r>
    </w:p>
    <w:p w14:paraId="4593275D" w14:textId="77777777" w:rsidR="00025ED1" w:rsidRPr="00B54A0D" w:rsidRDefault="00025ED1">
      <w:pPr>
        <w:spacing w:after="0" w:line="240" w:lineRule="auto"/>
        <w:ind w:left="709"/>
        <w:jc w:val="both"/>
        <w:rPr>
          <w:rFonts w:ascii="Arial" w:hAnsi="Arial"/>
          <w:sz w:val="24"/>
          <w:szCs w:val="24"/>
          <w:lang w:val="ro-RO"/>
        </w:rPr>
      </w:pPr>
      <w:r w:rsidRPr="00B54A0D">
        <w:rPr>
          <w:rFonts w:ascii="Arial" w:hAnsi="Arial"/>
          <w:sz w:val="24"/>
          <w:szCs w:val="24"/>
          <w:lang w:val="ro-RO"/>
        </w:rPr>
        <w:t xml:space="preserve">  i)  să dea </w:t>
      </w:r>
      <w:proofErr w:type="spellStart"/>
      <w:r w:rsidRPr="00B54A0D">
        <w:rPr>
          <w:rFonts w:ascii="Arial" w:hAnsi="Arial"/>
          <w:sz w:val="24"/>
          <w:szCs w:val="24"/>
          <w:lang w:val="ro-RO"/>
        </w:rPr>
        <w:t>relaţiile</w:t>
      </w:r>
      <w:proofErr w:type="spellEnd"/>
      <w:r w:rsidRPr="00B54A0D">
        <w:rPr>
          <w:rFonts w:ascii="Arial" w:hAnsi="Arial"/>
          <w:sz w:val="24"/>
          <w:szCs w:val="24"/>
          <w:lang w:val="ro-RO"/>
        </w:rPr>
        <w:t xml:space="preserve"> solicitate de către inspectorii de muncă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inspectorii sanitari.</w:t>
      </w:r>
    </w:p>
    <w:p w14:paraId="3959F885" w14:textId="77777777" w:rsidR="00025ED1" w:rsidRPr="00B54A0D" w:rsidRDefault="00025ED1">
      <w:pPr>
        <w:pStyle w:val="Listparagraf"/>
        <w:spacing w:after="0"/>
        <w:ind w:left="780"/>
        <w:jc w:val="both"/>
        <w:rPr>
          <w:rFonts w:ascii="Arial" w:hAnsi="Arial"/>
          <w:bCs/>
          <w:sz w:val="20"/>
          <w:szCs w:val="20"/>
          <w:lang w:val="it-IT"/>
        </w:rPr>
      </w:pPr>
      <w:r w:rsidRPr="00B54A0D">
        <w:rPr>
          <w:rFonts w:ascii="Arial" w:hAnsi="Arial"/>
          <w:sz w:val="28"/>
          <w:lang w:val="it-IT"/>
        </w:rPr>
        <w:t xml:space="preserve"> </w:t>
      </w:r>
    </w:p>
    <w:p w14:paraId="4B9FE912" w14:textId="77777777" w:rsidR="00025ED1" w:rsidRPr="00B54A0D" w:rsidRDefault="00025ED1">
      <w:pPr>
        <w:pStyle w:val="Listparagraf"/>
        <w:autoSpaceDE w:val="0"/>
        <w:autoSpaceDN w:val="0"/>
        <w:adjustRightInd w:val="0"/>
        <w:spacing w:after="0" w:line="240" w:lineRule="auto"/>
        <w:ind w:left="284" w:hanging="142"/>
        <w:jc w:val="both"/>
        <w:rPr>
          <w:rFonts w:ascii="Arial" w:hAnsi="Arial"/>
          <w:b/>
          <w:iCs/>
          <w:sz w:val="28"/>
          <w:szCs w:val="28"/>
          <w:lang w:val="ro-RO"/>
        </w:rPr>
      </w:pPr>
      <w:r w:rsidRPr="00B54A0D">
        <w:rPr>
          <w:rFonts w:ascii="Arial" w:hAnsi="Arial"/>
          <w:i/>
          <w:iCs/>
          <w:sz w:val="26"/>
          <w:szCs w:val="26"/>
          <w:lang w:val="it-IT"/>
        </w:rPr>
        <w:t xml:space="preserve"> </w:t>
      </w:r>
      <w:r w:rsidRPr="00B54A0D">
        <w:rPr>
          <w:rFonts w:ascii="Arial" w:hAnsi="Arial"/>
          <w:b/>
          <w:bCs/>
          <w:i/>
          <w:iCs/>
          <w:sz w:val="28"/>
          <w:szCs w:val="28"/>
          <w:lang w:val="it-IT"/>
        </w:rPr>
        <w:t>IV:</w:t>
      </w:r>
      <w:r w:rsidRPr="00B54A0D">
        <w:rPr>
          <w:rFonts w:ascii="Arial" w:hAnsi="Arial"/>
          <w:i/>
          <w:iCs/>
          <w:sz w:val="26"/>
          <w:szCs w:val="26"/>
          <w:lang w:val="it-IT"/>
        </w:rPr>
        <w:t xml:space="preserve"> </w:t>
      </w:r>
      <w:r w:rsidRPr="00B54A0D">
        <w:rPr>
          <w:rFonts w:ascii="Arial" w:hAnsi="Arial"/>
          <w:b/>
          <w:iCs/>
          <w:sz w:val="28"/>
          <w:szCs w:val="28"/>
          <w:lang w:val="ro-RO"/>
        </w:rPr>
        <w:t xml:space="preserve">Identificarea </w:t>
      </w:r>
      <w:proofErr w:type="spellStart"/>
      <w:r w:rsidRPr="00B54A0D">
        <w:rPr>
          <w:rFonts w:ascii="Arial" w:hAnsi="Arial"/>
          <w:b/>
          <w:iCs/>
          <w:sz w:val="28"/>
          <w:szCs w:val="28"/>
          <w:lang w:val="ro-RO"/>
        </w:rPr>
        <w:t>funcţiei</w:t>
      </w:r>
      <w:proofErr w:type="spellEnd"/>
      <w:r w:rsidRPr="00B54A0D">
        <w:rPr>
          <w:rFonts w:ascii="Arial" w:hAnsi="Arial"/>
          <w:b/>
          <w:iCs/>
          <w:sz w:val="28"/>
          <w:szCs w:val="28"/>
          <w:lang w:val="ro-RO"/>
        </w:rPr>
        <w:t xml:space="preserve"> publice corespunzătoare postului:        </w:t>
      </w:r>
    </w:p>
    <w:p w14:paraId="50BD40D0" w14:textId="2D7BD355" w:rsidR="00025ED1" w:rsidRPr="00B54A0D" w:rsidRDefault="00025ED1">
      <w:pPr>
        <w:autoSpaceDE w:val="0"/>
        <w:autoSpaceDN w:val="0"/>
        <w:adjustRightInd w:val="0"/>
        <w:spacing w:after="0" w:line="240" w:lineRule="auto"/>
        <w:jc w:val="both"/>
        <w:rPr>
          <w:rFonts w:ascii="Arial" w:hAnsi="Arial"/>
          <w:b/>
          <w:iCs/>
          <w:sz w:val="24"/>
          <w:szCs w:val="24"/>
          <w:lang w:val="ro-RO"/>
        </w:rPr>
      </w:pPr>
      <w:r w:rsidRPr="00B54A0D">
        <w:rPr>
          <w:rFonts w:ascii="Arial" w:hAnsi="Arial"/>
          <w:iCs/>
          <w:sz w:val="28"/>
          <w:szCs w:val="28"/>
          <w:lang w:val="ro-RO"/>
        </w:rPr>
        <w:t xml:space="preserve">     </w:t>
      </w:r>
      <w:r w:rsidRPr="00B54A0D">
        <w:rPr>
          <w:rFonts w:ascii="Arial" w:hAnsi="Arial"/>
          <w:iCs/>
          <w:sz w:val="24"/>
          <w:szCs w:val="24"/>
          <w:lang w:val="ro-RO"/>
        </w:rPr>
        <w:t>1. Denumire :  CONSILIER</w:t>
      </w:r>
    </w:p>
    <w:p w14:paraId="076C4D46" w14:textId="77777777" w:rsidR="00025ED1" w:rsidRPr="00B54A0D" w:rsidRDefault="00025ED1">
      <w:pPr>
        <w:pStyle w:val="Listparagraf"/>
        <w:autoSpaceDE w:val="0"/>
        <w:autoSpaceDN w:val="0"/>
        <w:adjustRightInd w:val="0"/>
        <w:spacing w:after="0" w:line="240" w:lineRule="auto"/>
        <w:ind w:left="142"/>
        <w:jc w:val="both"/>
        <w:rPr>
          <w:rFonts w:ascii="Arial" w:hAnsi="Arial"/>
          <w:iCs/>
          <w:sz w:val="24"/>
          <w:szCs w:val="24"/>
          <w:lang w:val="ro-RO"/>
        </w:rPr>
      </w:pPr>
      <w:r w:rsidRPr="00B54A0D">
        <w:rPr>
          <w:rFonts w:ascii="Arial" w:hAnsi="Arial"/>
          <w:iCs/>
          <w:sz w:val="24"/>
          <w:szCs w:val="24"/>
          <w:lang w:val="ro-RO"/>
        </w:rPr>
        <w:t xml:space="preserve">    2. Clasa : I</w:t>
      </w:r>
    </w:p>
    <w:p w14:paraId="60DD2482" w14:textId="77777777" w:rsidR="00025ED1" w:rsidRPr="00B54A0D" w:rsidRDefault="00025ED1">
      <w:pPr>
        <w:pStyle w:val="Listparagraf"/>
        <w:autoSpaceDE w:val="0"/>
        <w:autoSpaceDN w:val="0"/>
        <w:adjustRightInd w:val="0"/>
        <w:spacing w:after="0" w:line="240" w:lineRule="auto"/>
        <w:ind w:left="142"/>
        <w:jc w:val="both"/>
        <w:rPr>
          <w:rFonts w:ascii="Arial" w:hAnsi="Arial"/>
          <w:iCs/>
          <w:sz w:val="24"/>
          <w:szCs w:val="24"/>
          <w:lang w:val="ro-RO"/>
        </w:rPr>
      </w:pPr>
      <w:r w:rsidRPr="00B54A0D">
        <w:rPr>
          <w:rFonts w:ascii="Arial" w:hAnsi="Arial"/>
          <w:iCs/>
          <w:sz w:val="24"/>
          <w:szCs w:val="24"/>
          <w:lang w:val="ro-RO"/>
        </w:rPr>
        <w:t xml:space="preserve">    3. Gradul profesional:  SUPERIOR </w:t>
      </w:r>
    </w:p>
    <w:p w14:paraId="1ECE8444" w14:textId="77777777" w:rsidR="00025ED1" w:rsidRPr="00B54A0D" w:rsidRDefault="00025ED1">
      <w:pPr>
        <w:pStyle w:val="Listparagraf"/>
        <w:autoSpaceDE w:val="0"/>
        <w:autoSpaceDN w:val="0"/>
        <w:adjustRightInd w:val="0"/>
        <w:spacing w:after="0" w:line="240" w:lineRule="auto"/>
        <w:ind w:left="142"/>
        <w:jc w:val="both"/>
        <w:rPr>
          <w:rFonts w:ascii="Arial" w:hAnsi="Arial"/>
          <w:iCs/>
          <w:sz w:val="24"/>
          <w:szCs w:val="24"/>
          <w:lang w:val="ro-RO"/>
        </w:rPr>
      </w:pPr>
      <w:r w:rsidRPr="00B54A0D">
        <w:rPr>
          <w:rFonts w:ascii="Arial" w:hAnsi="Arial"/>
          <w:iCs/>
          <w:sz w:val="24"/>
          <w:szCs w:val="24"/>
          <w:lang w:val="ro-RO"/>
        </w:rPr>
        <w:t xml:space="preserve">    4. Vechimea în specialitate necesară: min. 7 ani</w:t>
      </w:r>
    </w:p>
    <w:p w14:paraId="73B4F3E6" w14:textId="77777777" w:rsidR="00025ED1" w:rsidRPr="00B54A0D" w:rsidRDefault="00025ED1">
      <w:pPr>
        <w:autoSpaceDE w:val="0"/>
        <w:autoSpaceDN w:val="0"/>
        <w:adjustRightInd w:val="0"/>
        <w:spacing w:after="0"/>
        <w:jc w:val="both"/>
        <w:rPr>
          <w:rFonts w:ascii="Arial" w:hAnsi="Arial"/>
          <w:b/>
          <w:iCs/>
          <w:sz w:val="28"/>
          <w:szCs w:val="28"/>
          <w:lang w:val="ro-RO"/>
        </w:rPr>
      </w:pPr>
    </w:p>
    <w:p w14:paraId="7FFDBE87" w14:textId="77777777" w:rsidR="00025ED1" w:rsidRPr="00B54A0D" w:rsidRDefault="00025ED1">
      <w:pPr>
        <w:autoSpaceDE w:val="0"/>
        <w:autoSpaceDN w:val="0"/>
        <w:adjustRightInd w:val="0"/>
        <w:spacing w:after="0"/>
        <w:jc w:val="both"/>
        <w:rPr>
          <w:rFonts w:ascii="Arial" w:hAnsi="Arial"/>
          <w:b/>
          <w:iCs/>
          <w:sz w:val="28"/>
          <w:szCs w:val="28"/>
          <w:lang w:val="ro-RO"/>
        </w:rPr>
      </w:pPr>
      <w:r w:rsidRPr="00B54A0D">
        <w:rPr>
          <w:rFonts w:ascii="Arial" w:hAnsi="Arial"/>
          <w:b/>
          <w:iCs/>
          <w:sz w:val="28"/>
          <w:szCs w:val="28"/>
          <w:lang w:val="ro-RO"/>
        </w:rPr>
        <w:t xml:space="preserve">  V. Sfera </w:t>
      </w:r>
      <w:proofErr w:type="spellStart"/>
      <w:r w:rsidRPr="00B54A0D">
        <w:rPr>
          <w:rFonts w:ascii="Arial" w:hAnsi="Arial"/>
          <w:b/>
          <w:iCs/>
          <w:sz w:val="28"/>
          <w:szCs w:val="28"/>
          <w:lang w:val="ro-RO"/>
        </w:rPr>
        <w:t>relaţională</w:t>
      </w:r>
      <w:proofErr w:type="spellEnd"/>
      <w:r w:rsidRPr="00B54A0D">
        <w:rPr>
          <w:rFonts w:ascii="Arial" w:hAnsi="Arial"/>
          <w:b/>
          <w:iCs/>
          <w:sz w:val="28"/>
          <w:szCs w:val="28"/>
          <w:lang w:val="ro-RO"/>
        </w:rPr>
        <w:t xml:space="preserve"> a titularului postului                                    </w:t>
      </w:r>
    </w:p>
    <w:p w14:paraId="44834A89" w14:textId="77777777" w:rsidR="00025ED1" w:rsidRPr="00B54A0D" w:rsidRDefault="00025ED1">
      <w:pPr>
        <w:pStyle w:val="Listparagraf"/>
        <w:autoSpaceDE w:val="0"/>
        <w:autoSpaceDN w:val="0"/>
        <w:adjustRightInd w:val="0"/>
        <w:spacing w:after="0" w:line="240" w:lineRule="auto"/>
        <w:ind w:left="142"/>
        <w:jc w:val="both"/>
        <w:rPr>
          <w:rFonts w:ascii="Arial" w:hAnsi="Arial"/>
          <w:b/>
          <w:bCs/>
          <w:iCs/>
          <w:sz w:val="24"/>
          <w:szCs w:val="24"/>
          <w:lang w:val="ro-RO"/>
        </w:rPr>
      </w:pPr>
      <w:r w:rsidRPr="00B54A0D">
        <w:rPr>
          <w:rFonts w:ascii="Arial" w:hAnsi="Arial"/>
          <w:b/>
          <w:bCs/>
          <w:iCs/>
          <w:sz w:val="24"/>
          <w:szCs w:val="24"/>
          <w:lang w:val="ro-RO"/>
        </w:rPr>
        <w:t>Intern:</w:t>
      </w:r>
    </w:p>
    <w:p w14:paraId="7BCF4F98" w14:textId="77777777" w:rsidR="00025ED1" w:rsidRPr="00B54A0D" w:rsidRDefault="00025ED1">
      <w:pPr>
        <w:spacing w:after="0"/>
        <w:ind w:firstLine="284"/>
        <w:rPr>
          <w:rFonts w:ascii="Arial" w:hAnsi="Arial"/>
          <w:iCs/>
          <w:color w:val="000000" w:themeColor="text1"/>
          <w:sz w:val="24"/>
          <w:szCs w:val="24"/>
          <w:lang w:val="ro-RO"/>
        </w:rPr>
      </w:pPr>
      <w:r w:rsidRPr="00B54A0D">
        <w:rPr>
          <w:rFonts w:ascii="Arial" w:hAnsi="Arial"/>
          <w:iCs/>
          <w:sz w:val="24"/>
          <w:szCs w:val="24"/>
          <w:lang w:val="ro-RO"/>
        </w:rPr>
        <w:lastRenderedPageBreak/>
        <w:t xml:space="preserve">a) </w:t>
      </w:r>
      <w:proofErr w:type="spellStart"/>
      <w:r w:rsidRPr="00B54A0D">
        <w:rPr>
          <w:rFonts w:ascii="Arial" w:hAnsi="Arial"/>
          <w:iCs/>
          <w:sz w:val="24"/>
          <w:szCs w:val="24"/>
          <w:lang w:val="ro-RO"/>
        </w:rPr>
        <w:t>relaţii</w:t>
      </w:r>
      <w:proofErr w:type="spellEnd"/>
      <w:r w:rsidRPr="00B54A0D">
        <w:rPr>
          <w:rFonts w:ascii="Arial" w:hAnsi="Arial"/>
          <w:iCs/>
          <w:sz w:val="24"/>
          <w:szCs w:val="24"/>
          <w:lang w:val="ro-RO"/>
        </w:rPr>
        <w:t xml:space="preserve"> ierarhice:  subordonat </w:t>
      </w:r>
      <w:proofErr w:type="spellStart"/>
      <w:r w:rsidRPr="00B54A0D">
        <w:rPr>
          <w:rFonts w:ascii="Arial" w:hAnsi="Arial"/>
          <w:iCs/>
          <w:sz w:val="24"/>
          <w:szCs w:val="24"/>
          <w:lang w:val="ro-RO"/>
        </w:rPr>
        <w:t>faţă</w:t>
      </w:r>
      <w:proofErr w:type="spellEnd"/>
      <w:r w:rsidRPr="00B54A0D">
        <w:rPr>
          <w:rFonts w:ascii="Arial" w:hAnsi="Arial"/>
          <w:iCs/>
          <w:sz w:val="24"/>
          <w:szCs w:val="24"/>
          <w:lang w:val="ro-RO"/>
        </w:rPr>
        <w:t xml:space="preserve"> de: </w:t>
      </w:r>
      <w:r w:rsidRPr="00B54A0D">
        <w:rPr>
          <w:rFonts w:ascii="Arial" w:hAnsi="Arial"/>
          <w:iCs/>
          <w:color w:val="000000" w:themeColor="text1"/>
          <w:sz w:val="24"/>
          <w:szCs w:val="24"/>
          <w:lang w:val="ro-RO"/>
        </w:rPr>
        <w:t xml:space="preserve">Director, </w:t>
      </w:r>
      <w:proofErr w:type="spellStart"/>
      <w:r w:rsidRPr="00B54A0D">
        <w:rPr>
          <w:rFonts w:ascii="Arial" w:hAnsi="Arial"/>
          <w:iCs/>
          <w:color w:val="000000" w:themeColor="text1"/>
          <w:sz w:val="24"/>
          <w:szCs w:val="24"/>
          <w:lang w:val="ro-RO"/>
        </w:rPr>
        <w:t>sef</w:t>
      </w:r>
      <w:proofErr w:type="spellEnd"/>
      <w:r w:rsidRPr="00B54A0D">
        <w:rPr>
          <w:rFonts w:ascii="Arial" w:hAnsi="Arial"/>
          <w:iCs/>
          <w:color w:val="000000" w:themeColor="text1"/>
          <w:sz w:val="24"/>
          <w:szCs w:val="24"/>
          <w:lang w:val="ro-RO"/>
        </w:rPr>
        <w:t xml:space="preserve"> Serviciul căi de </w:t>
      </w:r>
      <w:proofErr w:type="spellStart"/>
      <w:r w:rsidRPr="00B54A0D">
        <w:rPr>
          <w:rFonts w:ascii="Arial" w:hAnsi="Arial"/>
          <w:iCs/>
          <w:color w:val="000000" w:themeColor="text1"/>
          <w:sz w:val="24"/>
          <w:szCs w:val="24"/>
          <w:lang w:val="ro-RO"/>
        </w:rPr>
        <w:t>comunicatii</w:t>
      </w:r>
      <w:proofErr w:type="spellEnd"/>
      <w:r w:rsidRPr="00B54A0D">
        <w:rPr>
          <w:rFonts w:ascii="Arial" w:hAnsi="Arial"/>
          <w:iCs/>
          <w:color w:val="000000" w:themeColor="text1"/>
          <w:sz w:val="24"/>
          <w:szCs w:val="24"/>
          <w:lang w:val="ro-RO"/>
        </w:rPr>
        <w:t xml:space="preserve"> și </w:t>
      </w:r>
      <w:proofErr w:type="spellStart"/>
      <w:r w:rsidRPr="00B54A0D">
        <w:rPr>
          <w:rFonts w:ascii="Arial" w:hAnsi="Arial"/>
          <w:iCs/>
          <w:color w:val="000000" w:themeColor="text1"/>
          <w:sz w:val="24"/>
          <w:szCs w:val="24"/>
          <w:lang w:val="ro-RO"/>
        </w:rPr>
        <w:t>retele</w:t>
      </w:r>
      <w:proofErr w:type="spellEnd"/>
      <w:r w:rsidRPr="00B54A0D">
        <w:rPr>
          <w:rFonts w:ascii="Arial" w:hAnsi="Arial"/>
          <w:iCs/>
          <w:color w:val="000000" w:themeColor="text1"/>
          <w:sz w:val="24"/>
          <w:szCs w:val="24"/>
          <w:lang w:val="ro-RO"/>
        </w:rPr>
        <w:t xml:space="preserve"> edilitare </w:t>
      </w:r>
    </w:p>
    <w:p w14:paraId="5B2D74A6" w14:textId="77777777" w:rsidR="00025ED1" w:rsidRPr="00B54A0D" w:rsidRDefault="00025ED1">
      <w:pPr>
        <w:pStyle w:val="Listparagraf"/>
        <w:autoSpaceDE w:val="0"/>
        <w:autoSpaceDN w:val="0"/>
        <w:adjustRightInd w:val="0"/>
        <w:spacing w:after="0" w:line="240" w:lineRule="auto"/>
        <w:ind w:left="142" w:firstLine="142"/>
        <w:jc w:val="both"/>
        <w:rPr>
          <w:rFonts w:ascii="Arial" w:hAnsi="Arial"/>
          <w:iCs/>
          <w:sz w:val="24"/>
          <w:szCs w:val="24"/>
          <w:lang w:val="ro-RO"/>
        </w:rPr>
      </w:pPr>
      <w:r w:rsidRPr="00B54A0D">
        <w:rPr>
          <w:rFonts w:ascii="Arial" w:hAnsi="Arial"/>
          <w:iCs/>
          <w:sz w:val="24"/>
          <w:szCs w:val="24"/>
          <w:lang w:val="ro-RO"/>
        </w:rPr>
        <w:t xml:space="preserve">b) </w:t>
      </w:r>
      <w:proofErr w:type="spellStart"/>
      <w:r w:rsidRPr="00B54A0D">
        <w:rPr>
          <w:rFonts w:ascii="Arial" w:hAnsi="Arial"/>
          <w:iCs/>
          <w:sz w:val="24"/>
          <w:szCs w:val="24"/>
          <w:lang w:val="ro-RO"/>
        </w:rPr>
        <w:t>relaţii</w:t>
      </w:r>
      <w:proofErr w:type="spellEnd"/>
      <w:r w:rsidRPr="00B54A0D">
        <w:rPr>
          <w:rFonts w:ascii="Arial" w:hAnsi="Arial"/>
          <w:iCs/>
          <w:sz w:val="24"/>
          <w:szCs w:val="24"/>
          <w:lang w:val="ro-RO"/>
        </w:rPr>
        <w:t xml:space="preserve"> </w:t>
      </w:r>
      <w:proofErr w:type="spellStart"/>
      <w:r w:rsidRPr="00B54A0D">
        <w:rPr>
          <w:rFonts w:ascii="Arial" w:hAnsi="Arial"/>
          <w:iCs/>
          <w:sz w:val="24"/>
          <w:szCs w:val="24"/>
          <w:lang w:val="ro-RO"/>
        </w:rPr>
        <w:t>funcţionale</w:t>
      </w:r>
      <w:proofErr w:type="spellEnd"/>
      <w:r w:rsidRPr="00B54A0D">
        <w:rPr>
          <w:rFonts w:ascii="Arial" w:hAnsi="Arial"/>
          <w:iCs/>
          <w:sz w:val="24"/>
          <w:szCs w:val="24"/>
          <w:lang w:val="ro-RO"/>
        </w:rPr>
        <w:t>: cu personalul din cadrul Primăriei municipiului Bistrița, în conformitate cu legăturile de colaborare organizate prin conducătorii structurilor funcționale;</w:t>
      </w:r>
    </w:p>
    <w:p w14:paraId="79E0FD03" w14:textId="77777777" w:rsidR="00025ED1" w:rsidRPr="00B54A0D" w:rsidRDefault="00025ED1">
      <w:pPr>
        <w:pStyle w:val="Listparagraf"/>
        <w:autoSpaceDE w:val="0"/>
        <w:autoSpaceDN w:val="0"/>
        <w:adjustRightInd w:val="0"/>
        <w:spacing w:after="0" w:line="240" w:lineRule="auto"/>
        <w:ind w:left="142" w:firstLine="142"/>
        <w:jc w:val="both"/>
        <w:rPr>
          <w:rFonts w:ascii="Arial" w:hAnsi="Arial"/>
          <w:iCs/>
          <w:sz w:val="24"/>
          <w:szCs w:val="24"/>
          <w:lang w:val="ro-RO"/>
        </w:rPr>
      </w:pPr>
      <w:r w:rsidRPr="00B54A0D">
        <w:rPr>
          <w:rFonts w:ascii="Arial" w:hAnsi="Arial"/>
          <w:iCs/>
          <w:sz w:val="24"/>
          <w:szCs w:val="24"/>
          <w:lang w:val="ro-RO"/>
        </w:rPr>
        <w:t xml:space="preserve">c) </w:t>
      </w:r>
      <w:proofErr w:type="spellStart"/>
      <w:r w:rsidRPr="00B54A0D">
        <w:rPr>
          <w:rFonts w:ascii="Arial" w:hAnsi="Arial"/>
          <w:iCs/>
          <w:sz w:val="24"/>
          <w:szCs w:val="24"/>
          <w:lang w:val="ro-RO"/>
        </w:rPr>
        <w:t>relaţii</w:t>
      </w:r>
      <w:proofErr w:type="spellEnd"/>
      <w:r w:rsidRPr="00B54A0D">
        <w:rPr>
          <w:rFonts w:ascii="Arial" w:hAnsi="Arial"/>
          <w:iCs/>
          <w:sz w:val="24"/>
          <w:szCs w:val="24"/>
          <w:lang w:val="ro-RO"/>
        </w:rPr>
        <w:t xml:space="preserve"> de reprezentare: în limitele stabilite de către șeful ierarhic;</w:t>
      </w:r>
    </w:p>
    <w:p w14:paraId="47574DD5" w14:textId="77777777" w:rsidR="00025ED1" w:rsidRPr="00B54A0D" w:rsidRDefault="00025ED1">
      <w:pPr>
        <w:pStyle w:val="Listparagraf"/>
        <w:autoSpaceDE w:val="0"/>
        <w:autoSpaceDN w:val="0"/>
        <w:adjustRightInd w:val="0"/>
        <w:spacing w:after="0" w:line="240" w:lineRule="auto"/>
        <w:ind w:left="142" w:firstLine="284"/>
        <w:jc w:val="both"/>
        <w:rPr>
          <w:rFonts w:ascii="Arial" w:hAnsi="Arial"/>
          <w:b/>
          <w:bCs/>
          <w:iCs/>
          <w:sz w:val="24"/>
          <w:szCs w:val="24"/>
          <w:lang w:val="ro-RO"/>
        </w:rPr>
      </w:pPr>
      <w:r w:rsidRPr="00B54A0D">
        <w:rPr>
          <w:rFonts w:ascii="Arial" w:hAnsi="Arial"/>
          <w:b/>
          <w:bCs/>
          <w:iCs/>
          <w:sz w:val="24"/>
          <w:szCs w:val="24"/>
          <w:lang w:val="ro-RO"/>
        </w:rPr>
        <w:t xml:space="preserve">Extern: </w:t>
      </w:r>
    </w:p>
    <w:p w14:paraId="7B51B406" w14:textId="77777777" w:rsidR="00025ED1" w:rsidRPr="00B54A0D" w:rsidRDefault="00025ED1" w:rsidP="00025ED1">
      <w:pPr>
        <w:pStyle w:val="Listparagraf"/>
        <w:numPr>
          <w:ilvl w:val="0"/>
          <w:numId w:val="19"/>
        </w:numPr>
        <w:autoSpaceDE w:val="0"/>
        <w:autoSpaceDN w:val="0"/>
        <w:adjustRightInd w:val="0"/>
        <w:spacing w:after="0" w:line="240" w:lineRule="auto"/>
        <w:ind w:left="0" w:firstLine="284"/>
        <w:jc w:val="both"/>
        <w:rPr>
          <w:rFonts w:ascii="Arial" w:hAnsi="Arial"/>
          <w:iCs/>
          <w:sz w:val="24"/>
          <w:szCs w:val="24"/>
          <w:lang w:val="ro-RO"/>
        </w:rPr>
      </w:pPr>
      <w:r w:rsidRPr="00B54A0D">
        <w:rPr>
          <w:rFonts w:ascii="Arial" w:hAnsi="Arial"/>
          <w:iCs/>
          <w:sz w:val="24"/>
          <w:szCs w:val="24"/>
          <w:lang w:val="ro-RO"/>
        </w:rPr>
        <w:t xml:space="preserve"> cu </w:t>
      </w:r>
      <w:proofErr w:type="spellStart"/>
      <w:r w:rsidRPr="00B54A0D">
        <w:rPr>
          <w:rFonts w:ascii="Arial" w:hAnsi="Arial"/>
          <w:iCs/>
          <w:sz w:val="24"/>
          <w:szCs w:val="24"/>
          <w:lang w:val="ro-RO"/>
        </w:rPr>
        <w:t>autorităţi</w:t>
      </w:r>
      <w:proofErr w:type="spellEnd"/>
      <w:r w:rsidRPr="00B54A0D">
        <w:rPr>
          <w:rFonts w:ascii="Arial" w:hAnsi="Arial"/>
          <w:iCs/>
          <w:sz w:val="24"/>
          <w:szCs w:val="24"/>
          <w:lang w:val="ro-RO"/>
        </w:rPr>
        <w:t xml:space="preserve"> </w:t>
      </w:r>
      <w:proofErr w:type="spellStart"/>
      <w:r w:rsidRPr="00B54A0D">
        <w:rPr>
          <w:rFonts w:ascii="Arial" w:hAnsi="Arial"/>
          <w:iCs/>
          <w:sz w:val="24"/>
          <w:szCs w:val="24"/>
          <w:lang w:val="ro-RO"/>
        </w:rPr>
        <w:t>şi</w:t>
      </w:r>
      <w:proofErr w:type="spellEnd"/>
      <w:r w:rsidRPr="00B54A0D">
        <w:rPr>
          <w:rFonts w:ascii="Arial" w:hAnsi="Arial"/>
          <w:iCs/>
          <w:sz w:val="24"/>
          <w:szCs w:val="24"/>
          <w:lang w:val="ro-RO"/>
        </w:rPr>
        <w:t xml:space="preserve"> </w:t>
      </w:r>
      <w:proofErr w:type="spellStart"/>
      <w:r w:rsidRPr="00B54A0D">
        <w:rPr>
          <w:rFonts w:ascii="Arial" w:hAnsi="Arial"/>
          <w:iCs/>
          <w:sz w:val="24"/>
          <w:szCs w:val="24"/>
          <w:lang w:val="ro-RO"/>
        </w:rPr>
        <w:t>instituţii</w:t>
      </w:r>
      <w:proofErr w:type="spellEnd"/>
      <w:r w:rsidRPr="00B54A0D">
        <w:rPr>
          <w:rFonts w:ascii="Arial" w:hAnsi="Arial"/>
          <w:iCs/>
          <w:sz w:val="24"/>
          <w:szCs w:val="24"/>
          <w:lang w:val="ro-RO"/>
        </w:rPr>
        <w:t xml:space="preserve"> publice: în limitele stabilite </w:t>
      </w:r>
      <w:r w:rsidRPr="00B54A0D">
        <w:rPr>
          <w:rFonts w:ascii="Arial" w:hAnsi="Arial"/>
          <w:color w:val="000000" w:themeColor="text1"/>
          <w:sz w:val="24"/>
          <w:szCs w:val="24"/>
          <w:lang w:val="ro-RO"/>
        </w:rPr>
        <w:t xml:space="preserve">de către șeful ierarhic  sau  </w:t>
      </w:r>
      <w:r w:rsidRPr="00B54A0D">
        <w:rPr>
          <w:rFonts w:ascii="Arial" w:hAnsi="Arial"/>
          <w:iCs/>
          <w:sz w:val="24"/>
          <w:szCs w:val="24"/>
          <w:lang w:val="ro-RO"/>
        </w:rPr>
        <w:t>de către primarul municipiului Bistrița;</w:t>
      </w:r>
    </w:p>
    <w:p w14:paraId="08744D9C" w14:textId="77777777" w:rsidR="00025ED1" w:rsidRPr="00B54A0D" w:rsidRDefault="00025ED1" w:rsidP="00025ED1">
      <w:pPr>
        <w:pStyle w:val="Listparagraf"/>
        <w:numPr>
          <w:ilvl w:val="0"/>
          <w:numId w:val="19"/>
        </w:numPr>
        <w:autoSpaceDE w:val="0"/>
        <w:autoSpaceDN w:val="0"/>
        <w:adjustRightInd w:val="0"/>
        <w:spacing w:after="0" w:line="240" w:lineRule="auto"/>
        <w:ind w:left="0" w:firstLine="284"/>
        <w:jc w:val="both"/>
        <w:rPr>
          <w:rFonts w:ascii="Arial" w:hAnsi="Arial"/>
          <w:iCs/>
          <w:sz w:val="24"/>
          <w:szCs w:val="24"/>
          <w:lang w:val="ro-RO"/>
        </w:rPr>
      </w:pPr>
      <w:r w:rsidRPr="00B54A0D">
        <w:rPr>
          <w:rFonts w:ascii="Arial" w:hAnsi="Arial"/>
          <w:iCs/>
          <w:sz w:val="24"/>
          <w:szCs w:val="24"/>
          <w:lang w:val="ro-RO"/>
        </w:rPr>
        <w:t xml:space="preserve"> cu </w:t>
      </w:r>
      <w:proofErr w:type="spellStart"/>
      <w:r w:rsidRPr="00B54A0D">
        <w:rPr>
          <w:rFonts w:ascii="Arial" w:hAnsi="Arial"/>
          <w:iCs/>
          <w:sz w:val="24"/>
          <w:szCs w:val="24"/>
          <w:lang w:val="ro-RO"/>
        </w:rPr>
        <w:t>organizaţii</w:t>
      </w:r>
      <w:proofErr w:type="spellEnd"/>
      <w:r w:rsidRPr="00B54A0D">
        <w:rPr>
          <w:rFonts w:ascii="Arial" w:hAnsi="Arial"/>
          <w:iCs/>
          <w:sz w:val="24"/>
          <w:szCs w:val="24"/>
          <w:lang w:val="ro-RO"/>
        </w:rPr>
        <w:t xml:space="preserve"> </w:t>
      </w:r>
      <w:proofErr w:type="spellStart"/>
      <w:r w:rsidRPr="00B54A0D">
        <w:rPr>
          <w:rFonts w:ascii="Arial" w:hAnsi="Arial"/>
          <w:iCs/>
          <w:sz w:val="24"/>
          <w:szCs w:val="24"/>
          <w:lang w:val="ro-RO"/>
        </w:rPr>
        <w:t>internaţionale</w:t>
      </w:r>
      <w:proofErr w:type="spellEnd"/>
      <w:r w:rsidRPr="00B54A0D">
        <w:rPr>
          <w:rFonts w:ascii="Arial" w:hAnsi="Arial"/>
          <w:iCs/>
          <w:sz w:val="24"/>
          <w:szCs w:val="24"/>
          <w:lang w:val="ro-RO"/>
        </w:rPr>
        <w:t>: în limitele stabilite de către primarul municipiului Bistrița;</w:t>
      </w:r>
    </w:p>
    <w:p w14:paraId="70D1FDDC" w14:textId="77777777" w:rsidR="00025ED1" w:rsidRPr="00B54A0D" w:rsidRDefault="00025ED1" w:rsidP="00025ED1">
      <w:pPr>
        <w:pStyle w:val="Listparagraf"/>
        <w:numPr>
          <w:ilvl w:val="0"/>
          <w:numId w:val="19"/>
        </w:numPr>
        <w:autoSpaceDE w:val="0"/>
        <w:autoSpaceDN w:val="0"/>
        <w:adjustRightInd w:val="0"/>
        <w:spacing w:after="0" w:line="240" w:lineRule="auto"/>
        <w:ind w:left="0" w:firstLine="284"/>
        <w:jc w:val="both"/>
        <w:rPr>
          <w:rFonts w:ascii="Arial" w:hAnsi="Arial"/>
          <w:iCs/>
          <w:sz w:val="24"/>
          <w:szCs w:val="24"/>
          <w:lang w:val="ro-RO"/>
        </w:rPr>
      </w:pPr>
      <w:r w:rsidRPr="00B54A0D">
        <w:rPr>
          <w:rFonts w:ascii="Arial" w:hAnsi="Arial"/>
          <w:iCs/>
          <w:sz w:val="24"/>
          <w:szCs w:val="24"/>
          <w:lang w:val="ro-RO"/>
        </w:rPr>
        <w:t xml:space="preserve"> cu persoane juridice private: în limitele stabilite </w:t>
      </w:r>
      <w:r w:rsidRPr="00B54A0D">
        <w:rPr>
          <w:rFonts w:ascii="Arial" w:hAnsi="Arial"/>
          <w:color w:val="000000" w:themeColor="text1"/>
          <w:sz w:val="24"/>
          <w:szCs w:val="24"/>
          <w:lang w:val="ro-RO"/>
        </w:rPr>
        <w:t xml:space="preserve">de către șeful ierarhic  sau  </w:t>
      </w:r>
      <w:r w:rsidRPr="00B54A0D">
        <w:rPr>
          <w:rFonts w:ascii="Arial" w:hAnsi="Arial"/>
          <w:iCs/>
          <w:sz w:val="24"/>
          <w:szCs w:val="24"/>
          <w:lang w:val="ro-RO"/>
        </w:rPr>
        <w:t>de către primarul municipiului Bistrița;</w:t>
      </w:r>
    </w:p>
    <w:p w14:paraId="4304D6DC" w14:textId="77777777" w:rsidR="00025ED1" w:rsidRPr="00B54A0D" w:rsidRDefault="00025ED1">
      <w:pPr>
        <w:spacing w:after="0" w:line="240" w:lineRule="auto"/>
        <w:rPr>
          <w:rFonts w:ascii="Arial" w:hAnsi="Arial"/>
          <w:b/>
          <w:sz w:val="28"/>
          <w:szCs w:val="28"/>
          <w:lang w:val="ro-RO"/>
        </w:rPr>
      </w:pPr>
      <w:r w:rsidRPr="00B54A0D">
        <w:rPr>
          <w:rFonts w:ascii="Arial" w:hAnsi="Arial"/>
          <w:b/>
          <w:sz w:val="28"/>
          <w:szCs w:val="28"/>
          <w:lang w:val="ro-RO"/>
        </w:rPr>
        <w:t xml:space="preserve">  </w:t>
      </w:r>
    </w:p>
    <w:p w14:paraId="2BB38C2A" w14:textId="77777777" w:rsidR="00025ED1" w:rsidRPr="00B54A0D" w:rsidRDefault="00025ED1">
      <w:pPr>
        <w:spacing w:after="0" w:line="240" w:lineRule="auto"/>
        <w:jc w:val="both"/>
        <w:rPr>
          <w:rFonts w:ascii="Arial" w:hAnsi="Arial"/>
          <w:color w:val="000000" w:themeColor="text1"/>
          <w:sz w:val="24"/>
          <w:szCs w:val="24"/>
          <w:lang w:val="ro-RO"/>
        </w:rPr>
      </w:pPr>
      <w:r w:rsidRPr="00B54A0D">
        <w:rPr>
          <w:rFonts w:ascii="Arial" w:hAnsi="Arial"/>
          <w:b/>
          <w:sz w:val="28"/>
          <w:szCs w:val="28"/>
          <w:lang w:val="ro-RO"/>
        </w:rPr>
        <w:t xml:space="preserve">Limite de </w:t>
      </w:r>
      <w:proofErr w:type="spellStart"/>
      <w:r w:rsidRPr="00B54A0D">
        <w:rPr>
          <w:rFonts w:ascii="Arial" w:hAnsi="Arial"/>
          <w:b/>
          <w:sz w:val="28"/>
          <w:szCs w:val="28"/>
          <w:lang w:val="ro-RO"/>
        </w:rPr>
        <w:t>competenţă</w:t>
      </w:r>
      <w:proofErr w:type="spellEnd"/>
      <w:r w:rsidRPr="00B54A0D">
        <w:rPr>
          <w:rFonts w:ascii="Arial" w:hAnsi="Arial"/>
          <w:b/>
          <w:sz w:val="28"/>
          <w:szCs w:val="28"/>
          <w:lang w:val="ro-RO"/>
        </w:rPr>
        <w:t xml:space="preserve"> - </w:t>
      </w:r>
      <w:r w:rsidRPr="00B54A0D">
        <w:rPr>
          <w:rFonts w:ascii="Arial" w:hAnsi="Arial"/>
          <w:b/>
          <w:sz w:val="24"/>
          <w:szCs w:val="24"/>
          <w:lang w:val="ro-RO"/>
        </w:rPr>
        <w:t xml:space="preserve">la nivelul </w:t>
      </w:r>
      <w:proofErr w:type="spellStart"/>
      <w:r w:rsidRPr="00B54A0D">
        <w:rPr>
          <w:rFonts w:ascii="Arial" w:hAnsi="Arial"/>
          <w:b/>
          <w:sz w:val="24"/>
          <w:szCs w:val="24"/>
          <w:lang w:val="ro-RO"/>
        </w:rPr>
        <w:t>atribuţiilor</w:t>
      </w:r>
      <w:proofErr w:type="spellEnd"/>
      <w:r w:rsidRPr="00B54A0D">
        <w:rPr>
          <w:rFonts w:ascii="Arial" w:hAnsi="Arial"/>
          <w:b/>
          <w:sz w:val="24"/>
          <w:szCs w:val="24"/>
          <w:lang w:val="ro-RO"/>
        </w:rPr>
        <w:t xml:space="preserve"> de serviciu prin </w:t>
      </w:r>
      <w:r w:rsidRPr="00B54A0D">
        <w:rPr>
          <w:rFonts w:ascii="Arial" w:hAnsi="Arial"/>
          <w:color w:val="000000" w:themeColor="text1"/>
          <w:sz w:val="24"/>
          <w:szCs w:val="24"/>
          <w:lang w:val="it-IT"/>
        </w:rPr>
        <w:t>aplicarea si executarea legilor</w:t>
      </w:r>
      <w:r w:rsidRPr="00B54A0D">
        <w:rPr>
          <w:rFonts w:ascii="Arial" w:hAnsi="Arial"/>
          <w:color w:val="000000" w:themeColor="text1"/>
          <w:sz w:val="24"/>
          <w:szCs w:val="24"/>
          <w:lang w:val="ro-RO"/>
        </w:rPr>
        <w:t xml:space="preserve">, studii, control, coordonare, luarea deciziilor </w:t>
      </w:r>
      <w:r w:rsidRPr="00A4022B">
        <w:rPr>
          <w:rFonts w:ascii="Arial" w:hAnsi="Arial"/>
          <w:color w:val="000000" w:themeColor="text1"/>
          <w:sz w:val="24"/>
          <w:szCs w:val="24"/>
          <w:lang w:val="pt-BR"/>
        </w:rPr>
        <w:t>la nivelul atribuţiilor de serviciu;</w:t>
      </w:r>
    </w:p>
    <w:p w14:paraId="221503B9" w14:textId="77777777" w:rsidR="00025ED1" w:rsidRPr="00B54A0D" w:rsidRDefault="00025ED1">
      <w:pPr>
        <w:spacing w:after="0" w:line="240" w:lineRule="auto"/>
        <w:rPr>
          <w:rFonts w:ascii="Arial" w:hAnsi="Arial"/>
          <w:b/>
          <w:sz w:val="24"/>
          <w:szCs w:val="24"/>
          <w:lang w:val="ro-RO"/>
        </w:rPr>
      </w:pPr>
    </w:p>
    <w:p w14:paraId="3114637B" w14:textId="77777777" w:rsidR="00D97B3E" w:rsidRPr="00B54A0D" w:rsidRDefault="00025ED1" w:rsidP="00D97B3E">
      <w:pPr>
        <w:autoSpaceDE w:val="0"/>
        <w:autoSpaceDN w:val="0"/>
        <w:adjustRightInd w:val="0"/>
        <w:spacing w:after="0" w:line="240" w:lineRule="auto"/>
        <w:ind w:firstLine="360"/>
        <w:jc w:val="both"/>
        <w:rPr>
          <w:rFonts w:ascii="Arial" w:hAnsi="Arial"/>
          <w:iCs/>
          <w:sz w:val="24"/>
          <w:szCs w:val="24"/>
          <w:lang w:val="it-IT"/>
        </w:rPr>
      </w:pPr>
      <w:r w:rsidRPr="00B54A0D">
        <w:rPr>
          <w:rFonts w:ascii="Arial" w:hAnsi="Arial"/>
          <w:b/>
          <w:sz w:val="28"/>
          <w:szCs w:val="28"/>
          <w:lang w:val="ro-RO"/>
        </w:rPr>
        <w:t xml:space="preserve">Delegarea de </w:t>
      </w:r>
      <w:proofErr w:type="spellStart"/>
      <w:r w:rsidRPr="00B54A0D">
        <w:rPr>
          <w:rFonts w:ascii="Arial" w:hAnsi="Arial"/>
          <w:b/>
          <w:sz w:val="28"/>
          <w:szCs w:val="28"/>
          <w:lang w:val="ro-RO"/>
        </w:rPr>
        <w:t>atribuţii</w:t>
      </w:r>
      <w:proofErr w:type="spellEnd"/>
      <w:r w:rsidRPr="00B54A0D">
        <w:rPr>
          <w:rFonts w:ascii="Arial" w:hAnsi="Arial"/>
          <w:b/>
          <w:sz w:val="28"/>
          <w:szCs w:val="28"/>
          <w:lang w:val="ro-RO"/>
        </w:rPr>
        <w:t xml:space="preserve"> – </w:t>
      </w:r>
      <w:r w:rsidRPr="00B54A0D">
        <w:rPr>
          <w:rFonts w:ascii="Arial" w:hAnsi="Arial"/>
          <w:b/>
          <w:sz w:val="28"/>
          <w:szCs w:val="28"/>
          <w:vertAlign w:val="superscript"/>
          <w:lang w:val="ro-RO"/>
        </w:rPr>
        <w:t>3</w:t>
      </w:r>
      <w:r w:rsidR="00CD0703" w:rsidRPr="00B54A0D">
        <w:rPr>
          <w:rFonts w:ascii="Arial" w:hAnsi="Arial"/>
          <w:b/>
          <w:sz w:val="28"/>
          <w:szCs w:val="28"/>
          <w:lang w:val="ro-RO"/>
        </w:rPr>
        <w:t xml:space="preserve">   </w:t>
      </w:r>
      <w:r w:rsidR="00D97B3E" w:rsidRPr="00B54A0D">
        <w:rPr>
          <w:rFonts w:ascii="Arial" w:hAnsi="Arial"/>
          <w:iCs/>
          <w:sz w:val="24"/>
          <w:szCs w:val="24"/>
          <w:lang w:val="it-IT"/>
        </w:rPr>
        <w:t>Nu este cazul.</w:t>
      </w:r>
    </w:p>
    <w:p w14:paraId="33229582" w14:textId="76392931" w:rsidR="00CD0703" w:rsidRPr="00A4022B" w:rsidRDefault="00CD0703" w:rsidP="00CD0703">
      <w:pPr>
        <w:spacing w:after="0"/>
        <w:jc w:val="both"/>
        <w:rPr>
          <w:rFonts w:ascii="Arial" w:hAnsi="Arial"/>
          <w:color w:val="000000" w:themeColor="text1"/>
          <w:sz w:val="24"/>
          <w:szCs w:val="24"/>
          <w:lang w:val="pt-BR"/>
        </w:rPr>
      </w:pPr>
    </w:p>
    <w:p w14:paraId="1B3C893B" w14:textId="50CE67D4" w:rsidR="00025ED1" w:rsidRPr="00B54A0D" w:rsidRDefault="00025ED1">
      <w:pPr>
        <w:spacing w:after="0" w:line="240" w:lineRule="auto"/>
        <w:rPr>
          <w:rFonts w:ascii="Arial" w:hAnsi="Arial"/>
          <w:b/>
          <w:sz w:val="28"/>
          <w:szCs w:val="28"/>
          <w:lang w:val="ro-RO"/>
        </w:rPr>
      </w:pPr>
    </w:p>
    <w:p w14:paraId="7C6958AC" w14:textId="77777777" w:rsidR="00025ED1" w:rsidRPr="00B54A0D" w:rsidRDefault="00025ED1">
      <w:pPr>
        <w:spacing w:after="0" w:line="240" w:lineRule="auto"/>
        <w:rPr>
          <w:rFonts w:ascii="Arial" w:hAnsi="Arial"/>
          <w:b/>
          <w:sz w:val="28"/>
          <w:szCs w:val="28"/>
          <w:lang w:val="ro-RO"/>
        </w:rPr>
      </w:pPr>
    </w:p>
    <w:p w14:paraId="707BC02F" w14:textId="77777777" w:rsidR="00025ED1" w:rsidRPr="00B54A0D" w:rsidRDefault="00025ED1">
      <w:pPr>
        <w:spacing w:after="0" w:line="240" w:lineRule="auto"/>
        <w:rPr>
          <w:rFonts w:ascii="Arial" w:hAnsi="Arial"/>
          <w:b/>
          <w:sz w:val="28"/>
          <w:szCs w:val="28"/>
          <w:lang w:val="ro-RO"/>
        </w:rPr>
      </w:pPr>
      <w:r w:rsidRPr="00B54A0D">
        <w:rPr>
          <w:rFonts w:ascii="Arial" w:hAnsi="Arial"/>
          <w:b/>
          <w:sz w:val="28"/>
          <w:szCs w:val="28"/>
          <w:lang w:val="ro-RO"/>
        </w:rPr>
        <w:t xml:space="preserve">    Întocmit de :</w:t>
      </w:r>
    </w:p>
    <w:p w14:paraId="5688B519" w14:textId="4A0189C9" w:rsidR="00025ED1" w:rsidRPr="00B54A0D" w:rsidRDefault="00025ED1">
      <w:pPr>
        <w:autoSpaceDE w:val="0"/>
        <w:autoSpaceDN w:val="0"/>
        <w:adjustRightInd w:val="0"/>
        <w:spacing w:after="0" w:line="240" w:lineRule="auto"/>
        <w:jc w:val="both"/>
        <w:rPr>
          <w:rFonts w:ascii="Arial" w:hAnsi="Arial"/>
          <w:b/>
          <w:iCs/>
          <w:sz w:val="24"/>
          <w:szCs w:val="24"/>
          <w:lang w:val="it-IT"/>
        </w:rPr>
      </w:pPr>
      <w:r w:rsidRPr="00B54A0D">
        <w:rPr>
          <w:rFonts w:ascii="Arial" w:hAnsi="Arial"/>
          <w:iCs/>
          <w:sz w:val="24"/>
          <w:szCs w:val="24"/>
          <w:lang w:val="it-IT"/>
        </w:rPr>
        <w:t xml:space="preserve">      1. Numele şi prenumele : </w:t>
      </w:r>
    </w:p>
    <w:p w14:paraId="55985AD2" w14:textId="77777777" w:rsidR="00025ED1" w:rsidRPr="00B54A0D" w:rsidRDefault="00025ED1">
      <w:pPr>
        <w:autoSpaceDE w:val="0"/>
        <w:autoSpaceDN w:val="0"/>
        <w:adjustRightInd w:val="0"/>
        <w:spacing w:after="0" w:line="240" w:lineRule="auto"/>
        <w:jc w:val="both"/>
        <w:rPr>
          <w:rFonts w:ascii="Arial" w:hAnsi="Arial"/>
          <w:iCs/>
          <w:sz w:val="24"/>
          <w:szCs w:val="24"/>
          <w:lang w:val="pt-BR"/>
        </w:rPr>
      </w:pPr>
      <w:r w:rsidRPr="00B54A0D">
        <w:rPr>
          <w:rFonts w:ascii="Arial" w:hAnsi="Arial"/>
          <w:iCs/>
          <w:sz w:val="24"/>
          <w:szCs w:val="24"/>
          <w:lang w:val="pt-BR"/>
        </w:rPr>
        <w:t xml:space="preserve">      2. Funcţia publică de conducere : </w:t>
      </w:r>
      <w:r w:rsidRPr="00B54A0D">
        <w:rPr>
          <w:rFonts w:ascii="Arial" w:hAnsi="Arial"/>
          <w:b/>
          <w:iCs/>
          <w:sz w:val="24"/>
          <w:szCs w:val="24"/>
          <w:lang w:val="pt-BR"/>
        </w:rPr>
        <w:t>șef serviciu</w:t>
      </w:r>
    </w:p>
    <w:p w14:paraId="50E102DB" w14:textId="77777777" w:rsidR="00025ED1" w:rsidRPr="00B54A0D" w:rsidRDefault="00025ED1">
      <w:pPr>
        <w:autoSpaceDE w:val="0"/>
        <w:autoSpaceDN w:val="0"/>
        <w:adjustRightInd w:val="0"/>
        <w:spacing w:after="0" w:line="240" w:lineRule="auto"/>
        <w:jc w:val="both"/>
        <w:rPr>
          <w:rFonts w:ascii="Arial" w:hAnsi="Arial"/>
          <w:iCs/>
          <w:sz w:val="24"/>
          <w:szCs w:val="24"/>
          <w:lang w:val="pt-BR"/>
        </w:rPr>
      </w:pPr>
      <w:r w:rsidRPr="00B54A0D">
        <w:rPr>
          <w:rFonts w:ascii="Arial" w:hAnsi="Arial"/>
          <w:iCs/>
          <w:sz w:val="24"/>
          <w:szCs w:val="24"/>
          <w:lang w:val="pt-BR"/>
        </w:rPr>
        <w:t xml:space="preserve">      3. Semnătura : </w:t>
      </w:r>
    </w:p>
    <w:p w14:paraId="633759DB" w14:textId="77777777" w:rsidR="00025ED1" w:rsidRPr="00B54A0D" w:rsidRDefault="00025ED1">
      <w:pPr>
        <w:autoSpaceDE w:val="0"/>
        <w:autoSpaceDN w:val="0"/>
        <w:adjustRightInd w:val="0"/>
        <w:spacing w:after="0" w:line="240" w:lineRule="auto"/>
        <w:jc w:val="both"/>
        <w:rPr>
          <w:rFonts w:ascii="Arial" w:hAnsi="Arial"/>
          <w:iCs/>
          <w:sz w:val="24"/>
          <w:szCs w:val="24"/>
          <w:lang w:val="pt-BR"/>
        </w:rPr>
      </w:pPr>
      <w:r w:rsidRPr="00B54A0D">
        <w:rPr>
          <w:rFonts w:ascii="Arial" w:hAnsi="Arial"/>
          <w:iCs/>
          <w:sz w:val="24"/>
          <w:szCs w:val="24"/>
          <w:lang w:val="pt-BR"/>
        </w:rPr>
        <w:t xml:space="preserve">      4. Data întocmirii : </w:t>
      </w:r>
    </w:p>
    <w:p w14:paraId="5D7F1FA4" w14:textId="77777777" w:rsidR="00025ED1" w:rsidRPr="00B54A0D" w:rsidRDefault="00025ED1">
      <w:pPr>
        <w:autoSpaceDE w:val="0"/>
        <w:autoSpaceDN w:val="0"/>
        <w:adjustRightInd w:val="0"/>
        <w:spacing w:after="0" w:line="240" w:lineRule="auto"/>
        <w:jc w:val="both"/>
        <w:rPr>
          <w:rFonts w:ascii="Arial" w:hAnsi="Arial"/>
          <w:b/>
          <w:iCs/>
          <w:sz w:val="28"/>
          <w:szCs w:val="28"/>
          <w:lang w:val="pt-BR"/>
        </w:rPr>
      </w:pPr>
      <w:r w:rsidRPr="00B54A0D">
        <w:rPr>
          <w:rFonts w:ascii="Arial" w:hAnsi="Arial"/>
          <w:b/>
          <w:iCs/>
          <w:sz w:val="28"/>
          <w:szCs w:val="28"/>
          <w:lang w:val="pt-BR"/>
        </w:rPr>
        <w:t xml:space="preserve">  </w:t>
      </w:r>
    </w:p>
    <w:p w14:paraId="70EDC4CC" w14:textId="77777777" w:rsidR="00025ED1" w:rsidRPr="00B54A0D" w:rsidRDefault="00025ED1">
      <w:pPr>
        <w:autoSpaceDE w:val="0"/>
        <w:autoSpaceDN w:val="0"/>
        <w:adjustRightInd w:val="0"/>
        <w:spacing w:after="0" w:line="240" w:lineRule="auto"/>
        <w:jc w:val="both"/>
        <w:rPr>
          <w:rFonts w:ascii="Arial" w:hAnsi="Arial"/>
          <w:b/>
          <w:iCs/>
          <w:sz w:val="28"/>
          <w:szCs w:val="28"/>
          <w:lang w:val="pt-BR"/>
        </w:rPr>
      </w:pPr>
      <w:r w:rsidRPr="00B54A0D">
        <w:rPr>
          <w:rFonts w:ascii="Arial" w:hAnsi="Arial"/>
          <w:b/>
          <w:iCs/>
          <w:sz w:val="28"/>
          <w:szCs w:val="28"/>
          <w:lang w:val="pt-BR"/>
        </w:rPr>
        <w:t xml:space="preserve">   Luat la cunoştinţă de către ocupantul postului                               </w:t>
      </w:r>
    </w:p>
    <w:p w14:paraId="6CA3A75D" w14:textId="61112A81" w:rsidR="00025ED1" w:rsidRPr="00B54A0D" w:rsidRDefault="00025ED1">
      <w:pPr>
        <w:autoSpaceDE w:val="0"/>
        <w:autoSpaceDN w:val="0"/>
        <w:adjustRightInd w:val="0"/>
        <w:spacing w:after="0" w:line="240" w:lineRule="auto"/>
        <w:ind w:firstLine="426"/>
        <w:jc w:val="both"/>
        <w:rPr>
          <w:rFonts w:ascii="Arial" w:hAnsi="Arial"/>
          <w:iCs/>
          <w:sz w:val="24"/>
          <w:szCs w:val="24"/>
          <w:lang w:val="pt-BR"/>
        </w:rPr>
      </w:pPr>
      <w:r w:rsidRPr="00B54A0D">
        <w:rPr>
          <w:rFonts w:ascii="Arial" w:hAnsi="Arial"/>
          <w:iCs/>
          <w:sz w:val="24"/>
          <w:szCs w:val="24"/>
          <w:lang w:val="pt-BR"/>
        </w:rPr>
        <w:t xml:space="preserve">1. Numele şi prenumele : </w:t>
      </w:r>
    </w:p>
    <w:p w14:paraId="5D58924B" w14:textId="77777777" w:rsidR="00025ED1" w:rsidRPr="00B54A0D" w:rsidRDefault="00025ED1">
      <w:pPr>
        <w:autoSpaceDE w:val="0"/>
        <w:autoSpaceDN w:val="0"/>
        <w:adjustRightInd w:val="0"/>
        <w:spacing w:after="0" w:line="240" w:lineRule="auto"/>
        <w:ind w:firstLine="426"/>
        <w:jc w:val="both"/>
        <w:rPr>
          <w:rFonts w:ascii="Arial" w:hAnsi="Arial"/>
          <w:iCs/>
          <w:sz w:val="24"/>
          <w:szCs w:val="24"/>
          <w:lang w:val="it-IT"/>
        </w:rPr>
      </w:pPr>
      <w:r w:rsidRPr="00B54A0D">
        <w:rPr>
          <w:rFonts w:ascii="Arial" w:hAnsi="Arial"/>
          <w:iCs/>
          <w:sz w:val="24"/>
          <w:szCs w:val="24"/>
          <w:lang w:val="it-IT"/>
        </w:rPr>
        <w:t xml:space="preserve">2. Semnătura : </w:t>
      </w:r>
    </w:p>
    <w:p w14:paraId="29F13CA9" w14:textId="77777777" w:rsidR="00025ED1" w:rsidRPr="00B54A0D" w:rsidRDefault="00025ED1">
      <w:pPr>
        <w:autoSpaceDE w:val="0"/>
        <w:autoSpaceDN w:val="0"/>
        <w:adjustRightInd w:val="0"/>
        <w:spacing w:after="0" w:line="240" w:lineRule="auto"/>
        <w:ind w:firstLine="426"/>
        <w:jc w:val="both"/>
        <w:rPr>
          <w:rFonts w:ascii="Arial" w:hAnsi="Arial"/>
          <w:iCs/>
          <w:sz w:val="24"/>
          <w:szCs w:val="24"/>
          <w:lang w:val="it-IT"/>
        </w:rPr>
      </w:pPr>
      <w:r w:rsidRPr="00B54A0D">
        <w:rPr>
          <w:rFonts w:ascii="Arial" w:hAnsi="Arial"/>
          <w:iCs/>
          <w:sz w:val="24"/>
          <w:szCs w:val="24"/>
          <w:lang w:val="it-IT"/>
        </w:rPr>
        <w:t xml:space="preserve">3. Data : </w:t>
      </w:r>
    </w:p>
    <w:p w14:paraId="26B0EB13" w14:textId="77777777" w:rsidR="00025ED1" w:rsidRPr="00B54A0D" w:rsidRDefault="00025ED1">
      <w:pPr>
        <w:autoSpaceDE w:val="0"/>
        <w:autoSpaceDN w:val="0"/>
        <w:adjustRightInd w:val="0"/>
        <w:spacing w:after="0" w:line="240" w:lineRule="auto"/>
        <w:jc w:val="both"/>
        <w:rPr>
          <w:rFonts w:ascii="Arial" w:hAnsi="Arial"/>
          <w:b/>
          <w:sz w:val="28"/>
          <w:szCs w:val="28"/>
          <w:lang w:val="ro-RO"/>
        </w:rPr>
      </w:pPr>
    </w:p>
    <w:p w14:paraId="6C36FCE9" w14:textId="77777777" w:rsidR="00025ED1" w:rsidRPr="00B54A0D" w:rsidRDefault="00025ED1">
      <w:pPr>
        <w:autoSpaceDE w:val="0"/>
        <w:autoSpaceDN w:val="0"/>
        <w:adjustRightInd w:val="0"/>
        <w:spacing w:after="0" w:line="240" w:lineRule="auto"/>
        <w:jc w:val="both"/>
        <w:rPr>
          <w:rFonts w:ascii="Arial" w:hAnsi="Arial"/>
          <w:b/>
          <w:sz w:val="28"/>
          <w:szCs w:val="28"/>
          <w:lang w:val="ro-RO"/>
        </w:rPr>
      </w:pPr>
      <w:r w:rsidRPr="00B54A0D">
        <w:rPr>
          <w:rFonts w:ascii="Arial" w:hAnsi="Arial"/>
          <w:b/>
          <w:sz w:val="28"/>
          <w:szCs w:val="28"/>
          <w:lang w:val="ro-RO"/>
        </w:rPr>
        <w:t xml:space="preserve">    Contrasemnează:                                                          </w:t>
      </w:r>
    </w:p>
    <w:p w14:paraId="14915BA7" w14:textId="380FCEF1" w:rsidR="00025ED1" w:rsidRPr="00B54A0D" w:rsidRDefault="00025ED1">
      <w:pPr>
        <w:spacing w:after="0" w:line="240" w:lineRule="auto"/>
        <w:ind w:left="284"/>
        <w:rPr>
          <w:rFonts w:ascii="Arial" w:hAnsi="Arial"/>
          <w:sz w:val="24"/>
          <w:szCs w:val="24"/>
          <w:lang w:val="ro-RO"/>
        </w:rPr>
      </w:pPr>
      <w:r w:rsidRPr="00B54A0D">
        <w:rPr>
          <w:rFonts w:ascii="Arial" w:hAnsi="Arial"/>
          <w:sz w:val="24"/>
          <w:szCs w:val="24"/>
          <w:lang w:val="ro-RO"/>
        </w:rPr>
        <w:t xml:space="preserve">  1. Numele </w:t>
      </w:r>
      <w:proofErr w:type="spellStart"/>
      <w:r w:rsidRPr="00B54A0D">
        <w:rPr>
          <w:rFonts w:ascii="Arial" w:hAnsi="Arial"/>
          <w:sz w:val="24"/>
          <w:szCs w:val="24"/>
          <w:lang w:val="ro-RO"/>
        </w:rPr>
        <w:t>şi</w:t>
      </w:r>
      <w:proofErr w:type="spellEnd"/>
      <w:r w:rsidRPr="00B54A0D">
        <w:rPr>
          <w:rFonts w:ascii="Arial" w:hAnsi="Arial"/>
          <w:sz w:val="24"/>
          <w:szCs w:val="24"/>
          <w:lang w:val="ro-RO"/>
        </w:rPr>
        <w:t xml:space="preserve"> prenumele : </w:t>
      </w:r>
    </w:p>
    <w:p w14:paraId="2775C373" w14:textId="77777777" w:rsidR="00025ED1" w:rsidRPr="00B54A0D" w:rsidRDefault="00025ED1">
      <w:pPr>
        <w:spacing w:after="0" w:line="240" w:lineRule="auto"/>
        <w:ind w:left="284"/>
        <w:rPr>
          <w:rFonts w:ascii="Arial" w:hAnsi="Arial"/>
          <w:sz w:val="24"/>
          <w:szCs w:val="24"/>
          <w:lang w:val="ro-RO"/>
        </w:rPr>
      </w:pPr>
      <w:r w:rsidRPr="00B54A0D">
        <w:rPr>
          <w:rFonts w:ascii="Arial" w:hAnsi="Arial"/>
          <w:sz w:val="24"/>
          <w:szCs w:val="24"/>
          <w:lang w:val="ro-RO"/>
        </w:rPr>
        <w:t xml:space="preserve">  2. </w:t>
      </w:r>
      <w:proofErr w:type="spellStart"/>
      <w:r w:rsidRPr="00B54A0D">
        <w:rPr>
          <w:rFonts w:ascii="Arial" w:hAnsi="Arial"/>
          <w:sz w:val="24"/>
          <w:szCs w:val="24"/>
          <w:lang w:val="ro-RO"/>
        </w:rPr>
        <w:t>Funcţia</w:t>
      </w:r>
      <w:proofErr w:type="spellEnd"/>
      <w:r w:rsidRPr="00B54A0D">
        <w:rPr>
          <w:rFonts w:ascii="Arial" w:hAnsi="Arial"/>
          <w:sz w:val="24"/>
          <w:szCs w:val="24"/>
          <w:lang w:val="ro-RO"/>
        </w:rPr>
        <w:t>:</w:t>
      </w:r>
      <w:r w:rsidRPr="00B54A0D">
        <w:rPr>
          <w:rFonts w:ascii="Arial" w:hAnsi="Arial"/>
          <w:b/>
          <w:iCs/>
          <w:sz w:val="24"/>
          <w:szCs w:val="24"/>
          <w:lang w:val="pt-BR"/>
        </w:rPr>
        <w:t xml:space="preserve">  </w:t>
      </w:r>
      <w:r w:rsidRPr="00B54A0D">
        <w:rPr>
          <w:rFonts w:ascii="Arial" w:hAnsi="Arial"/>
          <w:iCs/>
          <w:sz w:val="24"/>
          <w:szCs w:val="24"/>
          <w:lang w:val="pt-BR"/>
        </w:rPr>
        <w:t>Director executiv</w:t>
      </w:r>
    </w:p>
    <w:p w14:paraId="6BD7EBF1" w14:textId="77777777" w:rsidR="00025ED1" w:rsidRPr="00B54A0D" w:rsidRDefault="00025ED1">
      <w:pPr>
        <w:spacing w:after="0" w:line="240" w:lineRule="auto"/>
        <w:ind w:left="284"/>
        <w:rPr>
          <w:rFonts w:ascii="Arial" w:hAnsi="Arial"/>
          <w:sz w:val="24"/>
          <w:szCs w:val="24"/>
          <w:lang w:val="ro-RO"/>
        </w:rPr>
      </w:pPr>
      <w:r w:rsidRPr="00B54A0D">
        <w:rPr>
          <w:rFonts w:ascii="Arial" w:hAnsi="Arial"/>
          <w:sz w:val="24"/>
          <w:szCs w:val="24"/>
          <w:lang w:val="ro-RO"/>
        </w:rPr>
        <w:t xml:space="preserve">  3. Semnătura </w:t>
      </w:r>
    </w:p>
    <w:p w14:paraId="55835C3C" w14:textId="77777777" w:rsidR="00025ED1" w:rsidRPr="00B54A0D" w:rsidRDefault="00025ED1">
      <w:pPr>
        <w:spacing w:after="0" w:line="240" w:lineRule="auto"/>
        <w:ind w:left="284"/>
        <w:rPr>
          <w:rFonts w:ascii="Arial" w:hAnsi="Arial"/>
          <w:color w:val="FF0000"/>
          <w:sz w:val="24"/>
          <w:szCs w:val="24"/>
        </w:rPr>
      </w:pPr>
      <w:r w:rsidRPr="00B54A0D">
        <w:rPr>
          <w:rFonts w:ascii="Arial" w:hAnsi="Arial"/>
          <w:sz w:val="24"/>
          <w:szCs w:val="24"/>
          <w:lang w:val="ro-RO"/>
        </w:rPr>
        <w:t xml:space="preserve">  4. Data </w:t>
      </w:r>
    </w:p>
    <w:p w14:paraId="2B7641FD" w14:textId="77777777" w:rsidR="00025ED1" w:rsidRPr="00B54A0D" w:rsidRDefault="00025ED1">
      <w:pPr>
        <w:spacing w:after="0" w:line="240" w:lineRule="auto"/>
        <w:ind w:left="284"/>
        <w:rPr>
          <w:rFonts w:ascii="Arial" w:hAnsi="Arial"/>
          <w:color w:val="FF0000"/>
          <w:sz w:val="28"/>
          <w:szCs w:val="28"/>
        </w:rPr>
      </w:pPr>
    </w:p>
    <w:p w14:paraId="72CE58BB" w14:textId="77777777" w:rsidR="00025ED1" w:rsidRPr="00B54A0D" w:rsidRDefault="00025ED1">
      <w:pPr>
        <w:rPr>
          <w:rFonts w:ascii="Arial" w:hAnsi="Arial"/>
        </w:rPr>
      </w:pPr>
    </w:p>
    <w:sectPr w:rsidR="00025ED1" w:rsidRPr="00B54A0D" w:rsidSect="00B54A0D">
      <w:footerReference w:type="default" r:id="rId8"/>
      <w:pgSz w:w="12240" w:h="15840"/>
      <w:pgMar w:top="851" w:right="720" w:bottom="284"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A4339" w14:textId="77777777" w:rsidR="00E717A2" w:rsidRDefault="00E717A2" w:rsidP="005560D3">
      <w:pPr>
        <w:spacing w:after="0" w:line="240" w:lineRule="auto"/>
      </w:pPr>
      <w:r>
        <w:separator/>
      </w:r>
    </w:p>
  </w:endnote>
  <w:endnote w:type="continuationSeparator" w:id="0">
    <w:p w14:paraId="3BD3A7D1" w14:textId="77777777" w:rsidR="00E717A2" w:rsidRDefault="00E717A2" w:rsidP="0055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49FB5" w14:textId="77777777" w:rsidR="00926A95" w:rsidRDefault="00F92F25">
    <w:pPr>
      <w:pStyle w:val="Subsol"/>
      <w:jc w:val="center"/>
    </w:pPr>
    <w:r>
      <w:fldChar w:fldCharType="begin"/>
    </w:r>
    <w:r w:rsidR="002334D0">
      <w:instrText xml:space="preserve"> PAGE   \* MERGEFORMAT </w:instrText>
    </w:r>
    <w:r>
      <w:fldChar w:fldCharType="separate"/>
    </w:r>
    <w:r w:rsidR="00EB1659">
      <w:rPr>
        <w:noProof/>
      </w:rPr>
      <w:t>2</w:t>
    </w:r>
    <w:r>
      <w:rPr>
        <w:noProof/>
      </w:rPr>
      <w:fldChar w:fldCharType="end"/>
    </w:r>
  </w:p>
  <w:p w14:paraId="0BDFDD6A" w14:textId="77777777" w:rsidR="00926A95" w:rsidRDefault="00926A9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1C8EB" w14:textId="77777777" w:rsidR="00E717A2" w:rsidRDefault="00E717A2" w:rsidP="005560D3">
      <w:pPr>
        <w:spacing w:after="0" w:line="240" w:lineRule="auto"/>
      </w:pPr>
      <w:r>
        <w:separator/>
      </w:r>
    </w:p>
  </w:footnote>
  <w:footnote w:type="continuationSeparator" w:id="0">
    <w:p w14:paraId="167C63C8" w14:textId="77777777" w:rsidR="00E717A2" w:rsidRDefault="00E717A2" w:rsidP="00556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349FC"/>
    <w:multiLevelType w:val="hybridMultilevel"/>
    <w:tmpl w:val="F98C1692"/>
    <w:lvl w:ilvl="0" w:tplc="D81892AA">
      <w:numFmt w:val="bullet"/>
      <w:lvlText w:val="-"/>
      <w:lvlJc w:val="left"/>
      <w:pPr>
        <w:ind w:left="502" w:hanging="360"/>
      </w:pPr>
      <w:rPr>
        <w:rFonts w:ascii="Calibri" w:eastAsia="Times New Roman" w:hAnsi="Calibri" w:hint="default"/>
      </w:rPr>
    </w:lvl>
    <w:lvl w:ilvl="1" w:tplc="04090003" w:tentative="1">
      <w:start w:val="1"/>
      <w:numFmt w:val="bullet"/>
      <w:lvlText w:val="o"/>
      <w:lvlJc w:val="left"/>
      <w:pPr>
        <w:ind w:left="982" w:hanging="360"/>
      </w:pPr>
      <w:rPr>
        <w:rFonts w:ascii="Courier New" w:hAnsi="Courier New" w:hint="default"/>
      </w:rPr>
    </w:lvl>
    <w:lvl w:ilvl="2" w:tplc="04090005" w:tentative="1">
      <w:start w:val="1"/>
      <w:numFmt w:val="bullet"/>
      <w:lvlText w:val=""/>
      <w:lvlJc w:val="left"/>
      <w:pPr>
        <w:ind w:left="1702" w:hanging="360"/>
      </w:pPr>
      <w:rPr>
        <w:rFonts w:ascii="Wingdings" w:hAnsi="Wingdings" w:hint="default"/>
      </w:rPr>
    </w:lvl>
    <w:lvl w:ilvl="3" w:tplc="04090001" w:tentative="1">
      <w:start w:val="1"/>
      <w:numFmt w:val="bullet"/>
      <w:lvlText w:val=""/>
      <w:lvlJc w:val="left"/>
      <w:pPr>
        <w:ind w:left="2422" w:hanging="360"/>
      </w:pPr>
      <w:rPr>
        <w:rFonts w:ascii="Symbol" w:hAnsi="Symbol" w:hint="default"/>
      </w:rPr>
    </w:lvl>
    <w:lvl w:ilvl="4" w:tplc="04090003" w:tentative="1">
      <w:start w:val="1"/>
      <w:numFmt w:val="bullet"/>
      <w:lvlText w:val="o"/>
      <w:lvlJc w:val="left"/>
      <w:pPr>
        <w:ind w:left="3142" w:hanging="360"/>
      </w:pPr>
      <w:rPr>
        <w:rFonts w:ascii="Courier New" w:hAnsi="Courier New" w:hint="default"/>
      </w:rPr>
    </w:lvl>
    <w:lvl w:ilvl="5" w:tplc="04090005" w:tentative="1">
      <w:start w:val="1"/>
      <w:numFmt w:val="bullet"/>
      <w:lvlText w:val=""/>
      <w:lvlJc w:val="left"/>
      <w:pPr>
        <w:ind w:left="3862" w:hanging="360"/>
      </w:pPr>
      <w:rPr>
        <w:rFonts w:ascii="Wingdings" w:hAnsi="Wingdings" w:hint="default"/>
      </w:rPr>
    </w:lvl>
    <w:lvl w:ilvl="6" w:tplc="04090001" w:tentative="1">
      <w:start w:val="1"/>
      <w:numFmt w:val="bullet"/>
      <w:lvlText w:val=""/>
      <w:lvlJc w:val="left"/>
      <w:pPr>
        <w:ind w:left="4582" w:hanging="360"/>
      </w:pPr>
      <w:rPr>
        <w:rFonts w:ascii="Symbol" w:hAnsi="Symbol" w:hint="default"/>
      </w:rPr>
    </w:lvl>
    <w:lvl w:ilvl="7" w:tplc="04090003" w:tentative="1">
      <w:start w:val="1"/>
      <w:numFmt w:val="bullet"/>
      <w:lvlText w:val="o"/>
      <w:lvlJc w:val="left"/>
      <w:pPr>
        <w:ind w:left="5302" w:hanging="360"/>
      </w:pPr>
      <w:rPr>
        <w:rFonts w:ascii="Courier New" w:hAnsi="Courier New" w:hint="default"/>
      </w:rPr>
    </w:lvl>
    <w:lvl w:ilvl="8" w:tplc="04090005" w:tentative="1">
      <w:start w:val="1"/>
      <w:numFmt w:val="bullet"/>
      <w:lvlText w:val=""/>
      <w:lvlJc w:val="left"/>
      <w:pPr>
        <w:ind w:left="6022" w:hanging="360"/>
      </w:pPr>
      <w:rPr>
        <w:rFonts w:ascii="Wingdings" w:hAnsi="Wingdings" w:hint="default"/>
      </w:rPr>
    </w:lvl>
  </w:abstractNum>
  <w:abstractNum w:abstractNumId="1" w15:restartNumberingAfterBreak="0">
    <w:nsid w:val="06B15F51"/>
    <w:multiLevelType w:val="hybridMultilevel"/>
    <w:tmpl w:val="C862DC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31006"/>
    <w:multiLevelType w:val="hybridMultilevel"/>
    <w:tmpl w:val="D5666656"/>
    <w:lvl w:ilvl="0" w:tplc="C62641D6">
      <w:start w:val="1"/>
      <w:numFmt w:val="upperLetter"/>
      <w:lvlText w:val="%1."/>
      <w:lvlJc w:val="left"/>
      <w:pPr>
        <w:ind w:left="780" w:hanging="420"/>
      </w:pPr>
      <w:rPr>
        <w:rFonts w:hint="default"/>
      </w:rPr>
    </w:lvl>
    <w:lvl w:ilvl="1" w:tplc="00A6514A">
      <w:start w:val="1"/>
      <w:numFmt w:val="decimal"/>
      <w:lvlText w:val="%2)"/>
      <w:lvlJc w:val="left"/>
      <w:pPr>
        <w:ind w:left="1440" w:hanging="360"/>
      </w:pPr>
      <w:rPr>
        <w:rFonts w:ascii="Calibri" w:hAnsi="Calibri" w:cs="Arial" w:hint="default"/>
      </w:rPr>
    </w:lvl>
    <w:lvl w:ilvl="2" w:tplc="81F28F06">
      <w:start w:val="1"/>
      <w:numFmt w:val="decimal"/>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B1A1C"/>
    <w:multiLevelType w:val="hybridMultilevel"/>
    <w:tmpl w:val="9E4693F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C12498E"/>
    <w:multiLevelType w:val="hybridMultilevel"/>
    <w:tmpl w:val="FFF870D2"/>
    <w:lvl w:ilvl="0" w:tplc="C6F41BE6">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27A77"/>
    <w:multiLevelType w:val="hybridMultilevel"/>
    <w:tmpl w:val="D334FABA"/>
    <w:lvl w:ilvl="0" w:tplc="35B49C82">
      <w:start w:val="1"/>
      <w:numFmt w:val="bullet"/>
      <w:lvlText w:val="-"/>
      <w:lvlJc w:val="left"/>
      <w:pPr>
        <w:ind w:left="780" w:hanging="360"/>
      </w:pPr>
      <w:rPr>
        <w:rFonts w:ascii="Arial" w:eastAsia="Times New Roman" w:hAnsi="Aria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DF903FC"/>
    <w:multiLevelType w:val="hybridMultilevel"/>
    <w:tmpl w:val="267A9060"/>
    <w:lvl w:ilvl="0" w:tplc="0809000F">
      <w:start w:val="1"/>
      <w:numFmt w:val="decimal"/>
      <w:lvlText w:val="%1."/>
      <w:lvlJc w:val="left"/>
      <w:pPr>
        <w:ind w:left="780" w:hanging="420"/>
      </w:pPr>
      <w:rPr>
        <w:rFonts w:hint="default"/>
      </w:rPr>
    </w:lvl>
    <w:lvl w:ilvl="1" w:tplc="00A6514A">
      <w:start w:val="1"/>
      <w:numFmt w:val="decimal"/>
      <w:lvlText w:val="%2)"/>
      <w:lvlJc w:val="left"/>
      <w:pPr>
        <w:ind w:left="1440" w:hanging="360"/>
      </w:pPr>
      <w:rPr>
        <w:rFonts w:ascii="Calibri"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D44EE"/>
    <w:multiLevelType w:val="hybridMultilevel"/>
    <w:tmpl w:val="212626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0404BF6"/>
    <w:multiLevelType w:val="hybridMultilevel"/>
    <w:tmpl w:val="B20AA460"/>
    <w:lvl w:ilvl="0" w:tplc="290E4B54">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91EBF"/>
    <w:multiLevelType w:val="hybridMultilevel"/>
    <w:tmpl w:val="01B01AD2"/>
    <w:lvl w:ilvl="0" w:tplc="19088BDC">
      <w:start w:val="1"/>
      <w:numFmt w:val="decimal"/>
      <w:lvlText w:val="%1."/>
      <w:lvlJc w:val="left"/>
      <w:pPr>
        <w:ind w:left="330" w:hanging="360"/>
      </w:pPr>
      <w:rPr>
        <w:rFonts w:hint="default"/>
        <w:color w:val="auto"/>
      </w:rPr>
    </w:lvl>
    <w:lvl w:ilvl="1" w:tplc="04180019" w:tentative="1">
      <w:start w:val="1"/>
      <w:numFmt w:val="lowerLetter"/>
      <w:lvlText w:val="%2."/>
      <w:lvlJc w:val="left"/>
      <w:pPr>
        <w:ind w:left="1050" w:hanging="360"/>
      </w:pPr>
    </w:lvl>
    <w:lvl w:ilvl="2" w:tplc="0418001B" w:tentative="1">
      <w:start w:val="1"/>
      <w:numFmt w:val="lowerRoman"/>
      <w:lvlText w:val="%3."/>
      <w:lvlJc w:val="right"/>
      <w:pPr>
        <w:ind w:left="1770" w:hanging="180"/>
      </w:pPr>
    </w:lvl>
    <w:lvl w:ilvl="3" w:tplc="0418000F" w:tentative="1">
      <w:start w:val="1"/>
      <w:numFmt w:val="decimal"/>
      <w:lvlText w:val="%4."/>
      <w:lvlJc w:val="left"/>
      <w:pPr>
        <w:ind w:left="2490" w:hanging="360"/>
      </w:pPr>
    </w:lvl>
    <w:lvl w:ilvl="4" w:tplc="04180019" w:tentative="1">
      <w:start w:val="1"/>
      <w:numFmt w:val="lowerLetter"/>
      <w:lvlText w:val="%5."/>
      <w:lvlJc w:val="left"/>
      <w:pPr>
        <w:ind w:left="3210" w:hanging="360"/>
      </w:pPr>
    </w:lvl>
    <w:lvl w:ilvl="5" w:tplc="0418001B" w:tentative="1">
      <w:start w:val="1"/>
      <w:numFmt w:val="lowerRoman"/>
      <w:lvlText w:val="%6."/>
      <w:lvlJc w:val="right"/>
      <w:pPr>
        <w:ind w:left="3930" w:hanging="180"/>
      </w:pPr>
    </w:lvl>
    <w:lvl w:ilvl="6" w:tplc="0418000F" w:tentative="1">
      <w:start w:val="1"/>
      <w:numFmt w:val="decimal"/>
      <w:lvlText w:val="%7."/>
      <w:lvlJc w:val="left"/>
      <w:pPr>
        <w:ind w:left="4650" w:hanging="360"/>
      </w:pPr>
    </w:lvl>
    <w:lvl w:ilvl="7" w:tplc="04180019" w:tentative="1">
      <w:start w:val="1"/>
      <w:numFmt w:val="lowerLetter"/>
      <w:lvlText w:val="%8."/>
      <w:lvlJc w:val="left"/>
      <w:pPr>
        <w:ind w:left="5370" w:hanging="360"/>
      </w:pPr>
    </w:lvl>
    <w:lvl w:ilvl="8" w:tplc="0418001B" w:tentative="1">
      <w:start w:val="1"/>
      <w:numFmt w:val="lowerRoman"/>
      <w:lvlText w:val="%9."/>
      <w:lvlJc w:val="right"/>
      <w:pPr>
        <w:ind w:left="6090" w:hanging="180"/>
      </w:pPr>
    </w:lvl>
  </w:abstractNum>
  <w:abstractNum w:abstractNumId="10" w15:restartNumberingAfterBreak="0">
    <w:nsid w:val="378E756A"/>
    <w:multiLevelType w:val="hybridMultilevel"/>
    <w:tmpl w:val="5ECE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42C61"/>
    <w:multiLevelType w:val="hybridMultilevel"/>
    <w:tmpl w:val="081EC33C"/>
    <w:lvl w:ilvl="0" w:tplc="FF5057B4">
      <w:numFmt w:val="bullet"/>
      <w:lvlText w:val="-"/>
      <w:lvlJc w:val="left"/>
      <w:pPr>
        <w:tabs>
          <w:tab w:val="num" w:pos="1425"/>
        </w:tabs>
        <w:ind w:left="1425" w:hanging="945"/>
      </w:pPr>
      <w:rPr>
        <w:rFonts w:ascii="Times New Roman" w:eastAsia="Times New Roman" w:hAnsi="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44D6E0C"/>
    <w:multiLevelType w:val="hybridMultilevel"/>
    <w:tmpl w:val="27DC741C"/>
    <w:lvl w:ilvl="0" w:tplc="32728DD4">
      <w:start w:val="4"/>
      <w:numFmt w:val="bullet"/>
      <w:lvlText w:val="-"/>
      <w:lvlJc w:val="left"/>
      <w:pPr>
        <w:ind w:left="1222" w:hanging="360"/>
      </w:pPr>
      <w:rPr>
        <w:rFonts w:ascii="Times New Roman" w:eastAsia="Times New Roman" w:hAnsi="Times New Roman" w:cs="Times New Roman" w:hint="default"/>
      </w:rPr>
    </w:lvl>
    <w:lvl w:ilvl="1" w:tplc="04090003">
      <w:start w:val="1"/>
      <w:numFmt w:val="bullet"/>
      <w:lvlText w:val="o"/>
      <w:lvlJc w:val="left"/>
      <w:pPr>
        <w:ind w:left="1942" w:hanging="360"/>
      </w:pPr>
      <w:rPr>
        <w:rFonts w:ascii="Courier New" w:hAnsi="Courier New" w:cs="Courier New" w:hint="default"/>
      </w:rPr>
    </w:lvl>
    <w:lvl w:ilvl="2" w:tplc="04090005">
      <w:start w:val="1"/>
      <w:numFmt w:val="bullet"/>
      <w:lvlText w:val=""/>
      <w:lvlJc w:val="left"/>
      <w:pPr>
        <w:ind w:left="2662" w:hanging="360"/>
      </w:pPr>
      <w:rPr>
        <w:rFonts w:ascii="Wingdings" w:hAnsi="Wingdings" w:hint="default"/>
      </w:rPr>
    </w:lvl>
    <w:lvl w:ilvl="3" w:tplc="04090001">
      <w:start w:val="1"/>
      <w:numFmt w:val="bullet"/>
      <w:lvlText w:val=""/>
      <w:lvlJc w:val="left"/>
      <w:pPr>
        <w:ind w:left="3382" w:hanging="360"/>
      </w:pPr>
      <w:rPr>
        <w:rFonts w:ascii="Symbol" w:hAnsi="Symbol" w:hint="default"/>
      </w:rPr>
    </w:lvl>
    <w:lvl w:ilvl="4" w:tplc="04090003">
      <w:start w:val="1"/>
      <w:numFmt w:val="bullet"/>
      <w:lvlText w:val="o"/>
      <w:lvlJc w:val="left"/>
      <w:pPr>
        <w:ind w:left="4102" w:hanging="360"/>
      </w:pPr>
      <w:rPr>
        <w:rFonts w:ascii="Courier New" w:hAnsi="Courier New" w:cs="Courier New" w:hint="default"/>
      </w:rPr>
    </w:lvl>
    <w:lvl w:ilvl="5" w:tplc="04090005">
      <w:start w:val="1"/>
      <w:numFmt w:val="bullet"/>
      <w:lvlText w:val=""/>
      <w:lvlJc w:val="left"/>
      <w:pPr>
        <w:ind w:left="4822" w:hanging="360"/>
      </w:pPr>
      <w:rPr>
        <w:rFonts w:ascii="Wingdings" w:hAnsi="Wingdings" w:hint="default"/>
      </w:rPr>
    </w:lvl>
    <w:lvl w:ilvl="6" w:tplc="04090001">
      <w:start w:val="1"/>
      <w:numFmt w:val="bullet"/>
      <w:lvlText w:val=""/>
      <w:lvlJc w:val="left"/>
      <w:pPr>
        <w:ind w:left="5542" w:hanging="360"/>
      </w:pPr>
      <w:rPr>
        <w:rFonts w:ascii="Symbol" w:hAnsi="Symbol" w:hint="default"/>
      </w:rPr>
    </w:lvl>
    <w:lvl w:ilvl="7" w:tplc="04090003">
      <w:start w:val="1"/>
      <w:numFmt w:val="bullet"/>
      <w:lvlText w:val="o"/>
      <w:lvlJc w:val="left"/>
      <w:pPr>
        <w:ind w:left="6262" w:hanging="360"/>
      </w:pPr>
      <w:rPr>
        <w:rFonts w:ascii="Courier New" w:hAnsi="Courier New" w:cs="Courier New" w:hint="default"/>
      </w:rPr>
    </w:lvl>
    <w:lvl w:ilvl="8" w:tplc="04090005">
      <w:start w:val="1"/>
      <w:numFmt w:val="bullet"/>
      <w:lvlText w:val=""/>
      <w:lvlJc w:val="left"/>
      <w:pPr>
        <w:ind w:left="6982" w:hanging="360"/>
      </w:pPr>
      <w:rPr>
        <w:rFonts w:ascii="Wingdings" w:hAnsi="Wingdings" w:hint="default"/>
      </w:rPr>
    </w:lvl>
  </w:abstractNum>
  <w:abstractNum w:abstractNumId="13" w15:restartNumberingAfterBreak="0">
    <w:nsid w:val="4DC701E0"/>
    <w:multiLevelType w:val="hybridMultilevel"/>
    <w:tmpl w:val="D8A4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A131C2"/>
    <w:multiLevelType w:val="hybridMultilevel"/>
    <w:tmpl w:val="4F5000A8"/>
    <w:lvl w:ilvl="0" w:tplc="290E4B54">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344A9"/>
    <w:multiLevelType w:val="hybridMultilevel"/>
    <w:tmpl w:val="FD4CE80C"/>
    <w:lvl w:ilvl="0" w:tplc="D5D00358">
      <w:start w:val="1"/>
      <w:numFmt w:val="decimal"/>
      <w:lvlText w:val="%1)"/>
      <w:lvlJc w:val="left"/>
      <w:pPr>
        <w:ind w:left="360" w:hanging="360"/>
      </w:pPr>
      <w:rPr>
        <w:rFonts w:ascii="Arial" w:eastAsia="Times New Roman" w:hAnsi="Arial" w:cs="Arial"/>
        <w:b w:val="0"/>
        <w:color w:val="00000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81F58"/>
    <w:multiLevelType w:val="hybridMultilevel"/>
    <w:tmpl w:val="555AC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3F694B"/>
    <w:multiLevelType w:val="hybridMultilevel"/>
    <w:tmpl w:val="61A21950"/>
    <w:lvl w:ilvl="0" w:tplc="5C3838D2">
      <w:start w:val="1"/>
      <w:numFmt w:val="lowerLetter"/>
      <w:lvlText w:val="%1)"/>
      <w:lvlJc w:val="left"/>
      <w:pPr>
        <w:ind w:left="862" w:hanging="360"/>
      </w:pPr>
    </w:lvl>
    <w:lvl w:ilvl="1" w:tplc="04180019">
      <w:start w:val="1"/>
      <w:numFmt w:val="lowerLetter"/>
      <w:lvlText w:val="%2."/>
      <w:lvlJc w:val="left"/>
      <w:pPr>
        <w:ind w:left="1582" w:hanging="360"/>
      </w:pPr>
    </w:lvl>
    <w:lvl w:ilvl="2" w:tplc="0418001B">
      <w:start w:val="1"/>
      <w:numFmt w:val="lowerRoman"/>
      <w:lvlText w:val="%3."/>
      <w:lvlJc w:val="right"/>
      <w:pPr>
        <w:ind w:left="2302" w:hanging="180"/>
      </w:pPr>
    </w:lvl>
    <w:lvl w:ilvl="3" w:tplc="0418000F">
      <w:start w:val="1"/>
      <w:numFmt w:val="decimal"/>
      <w:lvlText w:val="%4."/>
      <w:lvlJc w:val="left"/>
      <w:pPr>
        <w:ind w:left="3022" w:hanging="360"/>
      </w:pPr>
    </w:lvl>
    <w:lvl w:ilvl="4" w:tplc="04180019">
      <w:start w:val="1"/>
      <w:numFmt w:val="lowerLetter"/>
      <w:lvlText w:val="%5."/>
      <w:lvlJc w:val="left"/>
      <w:pPr>
        <w:ind w:left="3742" w:hanging="360"/>
      </w:pPr>
    </w:lvl>
    <w:lvl w:ilvl="5" w:tplc="0418001B">
      <w:start w:val="1"/>
      <w:numFmt w:val="lowerRoman"/>
      <w:lvlText w:val="%6."/>
      <w:lvlJc w:val="right"/>
      <w:pPr>
        <w:ind w:left="4462" w:hanging="180"/>
      </w:pPr>
    </w:lvl>
    <w:lvl w:ilvl="6" w:tplc="0418000F">
      <w:start w:val="1"/>
      <w:numFmt w:val="decimal"/>
      <w:lvlText w:val="%7."/>
      <w:lvlJc w:val="left"/>
      <w:pPr>
        <w:ind w:left="5182" w:hanging="360"/>
      </w:pPr>
    </w:lvl>
    <w:lvl w:ilvl="7" w:tplc="04180019">
      <w:start w:val="1"/>
      <w:numFmt w:val="lowerLetter"/>
      <w:lvlText w:val="%8."/>
      <w:lvlJc w:val="left"/>
      <w:pPr>
        <w:ind w:left="5902" w:hanging="360"/>
      </w:pPr>
    </w:lvl>
    <w:lvl w:ilvl="8" w:tplc="0418001B">
      <w:start w:val="1"/>
      <w:numFmt w:val="lowerRoman"/>
      <w:lvlText w:val="%9."/>
      <w:lvlJc w:val="right"/>
      <w:pPr>
        <w:ind w:left="6622" w:hanging="180"/>
      </w:pPr>
    </w:lvl>
  </w:abstractNum>
  <w:abstractNum w:abstractNumId="18" w15:restartNumberingAfterBreak="0">
    <w:nsid w:val="6B8A5754"/>
    <w:multiLevelType w:val="hybridMultilevel"/>
    <w:tmpl w:val="D7A09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C85BE8"/>
    <w:multiLevelType w:val="hybridMultilevel"/>
    <w:tmpl w:val="2CA048BA"/>
    <w:lvl w:ilvl="0" w:tplc="2FBEF28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020363">
    <w:abstractNumId w:val="11"/>
  </w:num>
  <w:num w:numId="2" w16cid:durableId="1236160109">
    <w:abstractNumId w:val="10"/>
  </w:num>
  <w:num w:numId="3" w16cid:durableId="43992820">
    <w:abstractNumId w:val="15"/>
  </w:num>
  <w:num w:numId="4" w16cid:durableId="335039392">
    <w:abstractNumId w:val="0"/>
  </w:num>
  <w:num w:numId="5" w16cid:durableId="542326927">
    <w:abstractNumId w:val="19"/>
  </w:num>
  <w:num w:numId="6" w16cid:durableId="1245604261">
    <w:abstractNumId w:val="5"/>
  </w:num>
  <w:num w:numId="7" w16cid:durableId="1334451935">
    <w:abstractNumId w:val="8"/>
  </w:num>
  <w:num w:numId="8" w16cid:durableId="534003369">
    <w:abstractNumId w:val="14"/>
  </w:num>
  <w:num w:numId="9" w16cid:durableId="1515730505">
    <w:abstractNumId w:val="2"/>
  </w:num>
  <w:num w:numId="10" w16cid:durableId="903880319">
    <w:abstractNumId w:val="1"/>
  </w:num>
  <w:num w:numId="11" w16cid:durableId="913927015">
    <w:abstractNumId w:val="6"/>
  </w:num>
  <w:num w:numId="12" w16cid:durableId="222105407">
    <w:abstractNumId w:val="18"/>
  </w:num>
  <w:num w:numId="13" w16cid:durableId="372074523">
    <w:abstractNumId w:val="16"/>
  </w:num>
  <w:num w:numId="14" w16cid:durableId="1710839567">
    <w:abstractNumId w:val="4"/>
  </w:num>
  <w:num w:numId="15" w16cid:durableId="1060640410">
    <w:abstractNumId w:val="3"/>
  </w:num>
  <w:num w:numId="16" w16cid:durableId="1783920085">
    <w:abstractNumId w:val="7"/>
  </w:num>
  <w:num w:numId="17" w16cid:durableId="1996176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6664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38959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7326451">
    <w:abstractNumId w:val="12"/>
  </w:num>
  <w:num w:numId="21" w16cid:durableId="1471247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02"/>
    <w:rsid w:val="00013017"/>
    <w:rsid w:val="0001375E"/>
    <w:rsid w:val="00025ED1"/>
    <w:rsid w:val="00027AA6"/>
    <w:rsid w:val="000358D0"/>
    <w:rsid w:val="00045892"/>
    <w:rsid w:val="00051CB4"/>
    <w:rsid w:val="00055465"/>
    <w:rsid w:val="00064036"/>
    <w:rsid w:val="00081664"/>
    <w:rsid w:val="000831FB"/>
    <w:rsid w:val="00093BC5"/>
    <w:rsid w:val="00095C2A"/>
    <w:rsid w:val="000B514C"/>
    <w:rsid w:val="000B5937"/>
    <w:rsid w:val="000C0EE1"/>
    <w:rsid w:val="000D5AEF"/>
    <w:rsid w:val="000E383A"/>
    <w:rsid w:val="000F5571"/>
    <w:rsid w:val="00100C82"/>
    <w:rsid w:val="0010611B"/>
    <w:rsid w:val="00110A96"/>
    <w:rsid w:val="00112639"/>
    <w:rsid w:val="0016320D"/>
    <w:rsid w:val="00164458"/>
    <w:rsid w:val="00172B54"/>
    <w:rsid w:val="0018555D"/>
    <w:rsid w:val="00194AF0"/>
    <w:rsid w:val="0019611C"/>
    <w:rsid w:val="001B78D6"/>
    <w:rsid w:val="001C234B"/>
    <w:rsid w:val="001C6585"/>
    <w:rsid w:val="001D3908"/>
    <w:rsid w:val="001D65B6"/>
    <w:rsid w:val="002006EE"/>
    <w:rsid w:val="00223EDA"/>
    <w:rsid w:val="002334D0"/>
    <w:rsid w:val="002520E4"/>
    <w:rsid w:val="00264CB1"/>
    <w:rsid w:val="00266714"/>
    <w:rsid w:val="00270F00"/>
    <w:rsid w:val="0028044D"/>
    <w:rsid w:val="00290DF6"/>
    <w:rsid w:val="002A2E0B"/>
    <w:rsid w:val="002B4282"/>
    <w:rsid w:val="002D0D69"/>
    <w:rsid w:val="002D39E8"/>
    <w:rsid w:val="002D52D1"/>
    <w:rsid w:val="002D6C29"/>
    <w:rsid w:val="00321516"/>
    <w:rsid w:val="00322C60"/>
    <w:rsid w:val="00342A39"/>
    <w:rsid w:val="00346BF1"/>
    <w:rsid w:val="003537A6"/>
    <w:rsid w:val="003548AB"/>
    <w:rsid w:val="00356941"/>
    <w:rsid w:val="00367E0F"/>
    <w:rsid w:val="00380622"/>
    <w:rsid w:val="00387BCD"/>
    <w:rsid w:val="00390378"/>
    <w:rsid w:val="003A2125"/>
    <w:rsid w:val="003B30DD"/>
    <w:rsid w:val="003E6974"/>
    <w:rsid w:val="003F03A3"/>
    <w:rsid w:val="003F2AFA"/>
    <w:rsid w:val="004151A7"/>
    <w:rsid w:val="004405BA"/>
    <w:rsid w:val="00443405"/>
    <w:rsid w:val="0046244B"/>
    <w:rsid w:val="00470717"/>
    <w:rsid w:val="00470FD3"/>
    <w:rsid w:val="0048003B"/>
    <w:rsid w:val="0048455B"/>
    <w:rsid w:val="00490E20"/>
    <w:rsid w:val="004A3CAC"/>
    <w:rsid w:val="004B128A"/>
    <w:rsid w:val="004B2118"/>
    <w:rsid w:val="004B61A7"/>
    <w:rsid w:val="004D1C5C"/>
    <w:rsid w:val="004E1A1C"/>
    <w:rsid w:val="005005EA"/>
    <w:rsid w:val="0051393C"/>
    <w:rsid w:val="00525E3A"/>
    <w:rsid w:val="00526569"/>
    <w:rsid w:val="0053685D"/>
    <w:rsid w:val="005451FF"/>
    <w:rsid w:val="005560D3"/>
    <w:rsid w:val="00565934"/>
    <w:rsid w:val="00570EAD"/>
    <w:rsid w:val="00571A9A"/>
    <w:rsid w:val="005768BF"/>
    <w:rsid w:val="005A1C6E"/>
    <w:rsid w:val="005B34B4"/>
    <w:rsid w:val="005D11ED"/>
    <w:rsid w:val="005E1E77"/>
    <w:rsid w:val="005E3F18"/>
    <w:rsid w:val="005E62C2"/>
    <w:rsid w:val="005E7DE1"/>
    <w:rsid w:val="00607FA7"/>
    <w:rsid w:val="006257C9"/>
    <w:rsid w:val="00630B3C"/>
    <w:rsid w:val="00630EF5"/>
    <w:rsid w:val="006319C6"/>
    <w:rsid w:val="00644684"/>
    <w:rsid w:val="00646A31"/>
    <w:rsid w:val="00654414"/>
    <w:rsid w:val="00656A1A"/>
    <w:rsid w:val="00657A56"/>
    <w:rsid w:val="00677215"/>
    <w:rsid w:val="006A083E"/>
    <w:rsid w:val="006B361C"/>
    <w:rsid w:val="006B3E9C"/>
    <w:rsid w:val="006D5F35"/>
    <w:rsid w:val="00733C5E"/>
    <w:rsid w:val="00750C69"/>
    <w:rsid w:val="007638A6"/>
    <w:rsid w:val="00804C72"/>
    <w:rsid w:val="00807160"/>
    <w:rsid w:val="00812C06"/>
    <w:rsid w:val="00821198"/>
    <w:rsid w:val="00831412"/>
    <w:rsid w:val="00840F6B"/>
    <w:rsid w:val="008415D5"/>
    <w:rsid w:val="008441D5"/>
    <w:rsid w:val="00845C37"/>
    <w:rsid w:val="008708C8"/>
    <w:rsid w:val="00871621"/>
    <w:rsid w:val="008820BF"/>
    <w:rsid w:val="008A4678"/>
    <w:rsid w:val="008A6521"/>
    <w:rsid w:val="008B54BB"/>
    <w:rsid w:val="008B7D1A"/>
    <w:rsid w:val="008C4CF3"/>
    <w:rsid w:val="008D36B4"/>
    <w:rsid w:val="008E7266"/>
    <w:rsid w:val="008F70FE"/>
    <w:rsid w:val="00910A94"/>
    <w:rsid w:val="00915E80"/>
    <w:rsid w:val="00916A45"/>
    <w:rsid w:val="00926A95"/>
    <w:rsid w:val="00940E55"/>
    <w:rsid w:val="009474D2"/>
    <w:rsid w:val="00947AEC"/>
    <w:rsid w:val="00955A8F"/>
    <w:rsid w:val="0097306A"/>
    <w:rsid w:val="00987A08"/>
    <w:rsid w:val="0099444A"/>
    <w:rsid w:val="00994C09"/>
    <w:rsid w:val="009C4578"/>
    <w:rsid w:val="009D06DD"/>
    <w:rsid w:val="009D0AEB"/>
    <w:rsid w:val="009E4C4F"/>
    <w:rsid w:val="00A02692"/>
    <w:rsid w:val="00A0605C"/>
    <w:rsid w:val="00A1004E"/>
    <w:rsid w:val="00A13AC0"/>
    <w:rsid w:val="00A4022B"/>
    <w:rsid w:val="00A42528"/>
    <w:rsid w:val="00A456F7"/>
    <w:rsid w:val="00A56ED4"/>
    <w:rsid w:val="00A667C7"/>
    <w:rsid w:val="00A95B27"/>
    <w:rsid w:val="00A95E34"/>
    <w:rsid w:val="00AA2817"/>
    <w:rsid w:val="00AB3CA8"/>
    <w:rsid w:val="00B06AA2"/>
    <w:rsid w:val="00B12514"/>
    <w:rsid w:val="00B17646"/>
    <w:rsid w:val="00B20EDA"/>
    <w:rsid w:val="00B21D78"/>
    <w:rsid w:val="00B23FBC"/>
    <w:rsid w:val="00B45215"/>
    <w:rsid w:val="00B54A0D"/>
    <w:rsid w:val="00B57483"/>
    <w:rsid w:val="00B678A0"/>
    <w:rsid w:val="00B67B7F"/>
    <w:rsid w:val="00B704D0"/>
    <w:rsid w:val="00BA2A40"/>
    <w:rsid w:val="00BA650B"/>
    <w:rsid w:val="00BB28FA"/>
    <w:rsid w:val="00BB5DDB"/>
    <w:rsid w:val="00BC1840"/>
    <w:rsid w:val="00BC69FD"/>
    <w:rsid w:val="00BC784E"/>
    <w:rsid w:val="00BD4C58"/>
    <w:rsid w:val="00C0109D"/>
    <w:rsid w:val="00C42845"/>
    <w:rsid w:val="00C50C05"/>
    <w:rsid w:val="00C57B62"/>
    <w:rsid w:val="00C62CFE"/>
    <w:rsid w:val="00C8028B"/>
    <w:rsid w:val="00C81929"/>
    <w:rsid w:val="00C91BEB"/>
    <w:rsid w:val="00C91CFA"/>
    <w:rsid w:val="00CA1AEC"/>
    <w:rsid w:val="00CB3A35"/>
    <w:rsid w:val="00CC2F6C"/>
    <w:rsid w:val="00CD0703"/>
    <w:rsid w:val="00CD4AD0"/>
    <w:rsid w:val="00CD6009"/>
    <w:rsid w:val="00CF6F71"/>
    <w:rsid w:val="00D23422"/>
    <w:rsid w:val="00D27190"/>
    <w:rsid w:val="00D5258A"/>
    <w:rsid w:val="00D646A8"/>
    <w:rsid w:val="00D67AFA"/>
    <w:rsid w:val="00D70E51"/>
    <w:rsid w:val="00D75268"/>
    <w:rsid w:val="00D755AB"/>
    <w:rsid w:val="00D864D7"/>
    <w:rsid w:val="00D930CA"/>
    <w:rsid w:val="00D97B3E"/>
    <w:rsid w:val="00DA0F00"/>
    <w:rsid w:val="00DA2DD9"/>
    <w:rsid w:val="00DC667A"/>
    <w:rsid w:val="00DE0C29"/>
    <w:rsid w:val="00DE154B"/>
    <w:rsid w:val="00DE1EED"/>
    <w:rsid w:val="00DE51A6"/>
    <w:rsid w:val="00E1194C"/>
    <w:rsid w:val="00E16C0A"/>
    <w:rsid w:val="00E24BA7"/>
    <w:rsid w:val="00E34562"/>
    <w:rsid w:val="00E445D2"/>
    <w:rsid w:val="00E45A00"/>
    <w:rsid w:val="00E717A2"/>
    <w:rsid w:val="00E72302"/>
    <w:rsid w:val="00E740EC"/>
    <w:rsid w:val="00E85E19"/>
    <w:rsid w:val="00E86AA2"/>
    <w:rsid w:val="00E90C4C"/>
    <w:rsid w:val="00EA17C7"/>
    <w:rsid w:val="00EA40F5"/>
    <w:rsid w:val="00EB1659"/>
    <w:rsid w:val="00EF0FFE"/>
    <w:rsid w:val="00F11EAE"/>
    <w:rsid w:val="00F21309"/>
    <w:rsid w:val="00F31EAD"/>
    <w:rsid w:val="00F40693"/>
    <w:rsid w:val="00F45196"/>
    <w:rsid w:val="00F500E1"/>
    <w:rsid w:val="00F637E5"/>
    <w:rsid w:val="00F92F25"/>
    <w:rsid w:val="00FB026D"/>
    <w:rsid w:val="00FC1267"/>
    <w:rsid w:val="00FD60EF"/>
    <w:rsid w:val="00FD65E8"/>
    <w:rsid w:val="00FE4F70"/>
    <w:rsid w:val="00FE6287"/>
    <w:rsid w:val="00FF59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EEA69"/>
  <w15:docId w15:val="{B2D76CA3-CB38-4BF4-B460-4076D8B2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A7"/>
    <w:pPr>
      <w:spacing w:after="200" w:line="276" w:lineRule="auto"/>
    </w:pPr>
  </w:style>
  <w:style w:type="paragraph" w:styleId="Titlu1">
    <w:name w:val="heading 1"/>
    <w:basedOn w:val="Normal"/>
    <w:next w:val="Normal"/>
    <w:link w:val="Titlu1Caracter"/>
    <w:uiPriority w:val="99"/>
    <w:qFormat/>
    <w:rsid w:val="00E72302"/>
    <w:pPr>
      <w:keepNext/>
      <w:spacing w:before="240" w:after="60" w:line="240" w:lineRule="auto"/>
      <w:outlineLvl w:val="0"/>
    </w:pPr>
    <w:rPr>
      <w:rFonts w:ascii="Arial" w:hAnsi="Arial"/>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E72302"/>
    <w:rPr>
      <w:rFonts w:ascii="Arial" w:hAnsi="Arial" w:cs="Arial"/>
      <w:b/>
      <w:bCs/>
      <w:kern w:val="32"/>
      <w:sz w:val="32"/>
      <w:szCs w:val="32"/>
    </w:rPr>
  </w:style>
  <w:style w:type="paragraph" w:styleId="Subsol">
    <w:name w:val="footer"/>
    <w:basedOn w:val="Normal"/>
    <w:link w:val="SubsolCaracter"/>
    <w:uiPriority w:val="99"/>
    <w:rsid w:val="00E72302"/>
    <w:pPr>
      <w:tabs>
        <w:tab w:val="center" w:pos="4680"/>
        <w:tab w:val="right" w:pos="9360"/>
      </w:tabs>
      <w:spacing w:after="0" w:line="240" w:lineRule="auto"/>
    </w:pPr>
  </w:style>
  <w:style w:type="character" w:customStyle="1" w:styleId="SubsolCaracter">
    <w:name w:val="Subsol Caracter"/>
    <w:basedOn w:val="Fontdeparagrafimplicit"/>
    <w:link w:val="Subsol"/>
    <w:uiPriority w:val="99"/>
    <w:locked/>
    <w:rsid w:val="00E72302"/>
    <w:rPr>
      <w:rFonts w:cs="Times New Roman"/>
    </w:rPr>
  </w:style>
  <w:style w:type="paragraph" w:styleId="Listparagraf">
    <w:name w:val="List Paragraph"/>
    <w:basedOn w:val="Normal"/>
    <w:uiPriority w:val="1"/>
    <w:qFormat/>
    <w:rsid w:val="008D36B4"/>
    <w:pPr>
      <w:ind w:left="720"/>
      <w:contextualSpacing/>
    </w:pPr>
  </w:style>
  <w:style w:type="paragraph" w:styleId="TextnBalon">
    <w:name w:val="Balloon Text"/>
    <w:basedOn w:val="Normal"/>
    <w:link w:val="TextnBalonCaracter"/>
    <w:uiPriority w:val="99"/>
    <w:semiHidden/>
    <w:rsid w:val="00630B3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630B3C"/>
    <w:rPr>
      <w:rFonts w:ascii="Tahoma" w:hAnsi="Tahoma" w:cs="Tahoma"/>
      <w:sz w:val="16"/>
      <w:szCs w:val="16"/>
    </w:rPr>
  </w:style>
  <w:style w:type="paragraph" w:styleId="Antet">
    <w:name w:val="header"/>
    <w:basedOn w:val="Normal"/>
    <w:link w:val="AntetCaracter"/>
    <w:uiPriority w:val="99"/>
    <w:unhideWhenUsed/>
    <w:rsid w:val="00B54A0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827954">
      <w:bodyDiv w:val="1"/>
      <w:marLeft w:val="0"/>
      <w:marRight w:val="0"/>
      <w:marTop w:val="0"/>
      <w:marBottom w:val="0"/>
      <w:divBdr>
        <w:top w:val="none" w:sz="0" w:space="0" w:color="auto"/>
        <w:left w:val="none" w:sz="0" w:space="0" w:color="auto"/>
        <w:bottom w:val="none" w:sz="0" w:space="0" w:color="auto"/>
        <w:right w:val="none" w:sz="0" w:space="0" w:color="auto"/>
      </w:divBdr>
    </w:div>
    <w:div w:id="774137791">
      <w:bodyDiv w:val="1"/>
      <w:marLeft w:val="0"/>
      <w:marRight w:val="0"/>
      <w:marTop w:val="0"/>
      <w:marBottom w:val="0"/>
      <w:divBdr>
        <w:top w:val="none" w:sz="0" w:space="0" w:color="auto"/>
        <w:left w:val="none" w:sz="0" w:space="0" w:color="auto"/>
        <w:bottom w:val="none" w:sz="0" w:space="0" w:color="auto"/>
        <w:right w:val="none" w:sz="0" w:space="0" w:color="auto"/>
      </w:divBdr>
    </w:div>
    <w:div w:id="819351746">
      <w:bodyDiv w:val="1"/>
      <w:marLeft w:val="0"/>
      <w:marRight w:val="0"/>
      <w:marTop w:val="0"/>
      <w:marBottom w:val="0"/>
      <w:divBdr>
        <w:top w:val="none" w:sz="0" w:space="0" w:color="auto"/>
        <w:left w:val="none" w:sz="0" w:space="0" w:color="auto"/>
        <w:bottom w:val="none" w:sz="0" w:space="0" w:color="auto"/>
        <w:right w:val="none" w:sz="0" w:space="0" w:color="auto"/>
      </w:divBdr>
    </w:div>
    <w:div w:id="888957490">
      <w:marLeft w:val="0"/>
      <w:marRight w:val="0"/>
      <w:marTop w:val="0"/>
      <w:marBottom w:val="0"/>
      <w:divBdr>
        <w:top w:val="none" w:sz="0" w:space="0" w:color="auto"/>
        <w:left w:val="none" w:sz="0" w:space="0" w:color="auto"/>
        <w:bottom w:val="none" w:sz="0" w:space="0" w:color="auto"/>
        <w:right w:val="none" w:sz="0" w:space="0" w:color="auto"/>
      </w:divBdr>
    </w:div>
    <w:div w:id="1121649558">
      <w:bodyDiv w:val="1"/>
      <w:marLeft w:val="0"/>
      <w:marRight w:val="0"/>
      <w:marTop w:val="0"/>
      <w:marBottom w:val="0"/>
      <w:divBdr>
        <w:top w:val="none" w:sz="0" w:space="0" w:color="auto"/>
        <w:left w:val="none" w:sz="0" w:space="0" w:color="auto"/>
        <w:bottom w:val="none" w:sz="0" w:space="0" w:color="auto"/>
        <w:right w:val="none" w:sz="0" w:space="0" w:color="auto"/>
      </w:divBdr>
    </w:div>
    <w:div w:id="19781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5C68-6043-4B74-8EE3-7EDDED00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PRIMARIA MUNICIPIULUI BISTRITA                          APROB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 MUNICIPIULUI BISTRITA                          APROB ,</dc:title>
  <dc:creator>Ioan Peteleu</dc:creator>
  <cp:lastModifiedBy>Alina-Ramona RUS</cp:lastModifiedBy>
  <cp:revision>3</cp:revision>
  <cp:lastPrinted>2024-07-11T07:20:00Z</cp:lastPrinted>
  <dcterms:created xsi:type="dcterms:W3CDTF">2024-07-24T06:45:00Z</dcterms:created>
  <dcterms:modified xsi:type="dcterms:W3CDTF">2024-08-21T12:10:00Z</dcterms:modified>
</cp:coreProperties>
</file>